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B" w:rsidRDefault="00BD001B">
      <w:pPr>
        <w:rPr>
          <w:rFonts w:ascii="Avenir" w:eastAsia="Avenir" w:hAnsi="Avenir" w:cs="Avenir"/>
          <w:b/>
          <w:color w:val="2F5496"/>
          <w:sz w:val="36"/>
          <w:szCs w:val="36"/>
        </w:rPr>
      </w:pPr>
    </w:p>
    <w:p w:rsidR="00BD001B" w:rsidRDefault="00D24787">
      <w:pPr>
        <w:rPr>
          <w:rFonts w:ascii="Avenir" w:eastAsia="Avenir" w:hAnsi="Avenir" w:cs="Avenir"/>
          <w:b/>
          <w:color w:val="2F5496"/>
          <w:sz w:val="36"/>
          <w:szCs w:val="36"/>
        </w:rPr>
      </w:pPr>
      <w:r>
        <w:rPr>
          <w:rFonts w:ascii="Avenir" w:eastAsia="Avenir" w:hAnsi="Avenir" w:cs="Avenir"/>
          <w:b/>
          <w:color w:val="2F5496"/>
          <w:sz w:val="36"/>
          <w:szCs w:val="36"/>
        </w:rPr>
        <w:t xml:space="preserve">Chartered Teacher Mentor </w:t>
      </w:r>
    </w:p>
    <w:p w:rsidR="00BD001B" w:rsidRDefault="00D24787">
      <w:pPr>
        <w:rPr>
          <w:rFonts w:ascii="Avenir" w:eastAsia="Avenir" w:hAnsi="Avenir" w:cs="Avenir"/>
          <w:b/>
          <w:color w:val="2F5496"/>
          <w:sz w:val="28"/>
          <w:szCs w:val="28"/>
        </w:rPr>
      </w:pPr>
      <w:r>
        <w:rPr>
          <w:rFonts w:ascii="Avenir" w:eastAsia="Avenir" w:hAnsi="Avenir" w:cs="Avenir"/>
          <w:b/>
          <w:color w:val="2F5496"/>
          <w:sz w:val="28"/>
          <w:szCs w:val="28"/>
        </w:rPr>
        <w:t>Role Description and Application Form</w:t>
      </w:r>
    </w:p>
    <w:p w:rsidR="00BD001B" w:rsidRDefault="00BD001B"/>
    <w:p w:rsidR="00BD001B" w:rsidRDefault="00D24787">
      <w:pPr>
        <w:rPr>
          <w:rFonts w:ascii="Avenir" w:eastAsia="Avenir" w:hAnsi="Avenir" w:cs="Avenir"/>
        </w:rPr>
      </w:pPr>
      <w:r>
        <w:rPr>
          <w:rFonts w:ascii="Avenir" w:eastAsia="Avenir" w:hAnsi="Avenir" w:cs="Avenir"/>
        </w:rPr>
        <w:t>Please see below for a copy of the role description and application form that we have shared with those who are interested in the mentoring role. You may need to make adaptations to this to ensure that it is suitable for your programme and contexts, but we</w:t>
      </w:r>
      <w:r>
        <w:rPr>
          <w:rFonts w:ascii="Avenir" w:eastAsia="Avenir" w:hAnsi="Avenir" w:cs="Avenir"/>
        </w:rPr>
        <w:t xml:space="preserve"> hope that it is a useful starting point.  </w:t>
      </w:r>
    </w:p>
    <w:p w:rsidR="00BD001B" w:rsidRDefault="00BD001B">
      <w:pPr>
        <w:rPr>
          <w:rFonts w:ascii="Avenir" w:eastAsia="Avenir" w:hAnsi="Avenir" w:cs="Avenir"/>
        </w:rPr>
      </w:pPr>
    </w:p>
    <w:p w:rsidR="00BD001B" w:rsidRDefault="00D24787">
      <w:pPr>
        <w:rPr>
          <w:rFonts w:ascii="Avenir" w:eastAsia="Avenir" w:hAnsi="Avenir" w:cs="Avenir"/>
          <w:b/>
          <w:color w:val="2F5496"/>
          <w:sz w:val="28"/>
          <w:szCs w:val="28"/>
        </w:rPr>
      </w:pPr>
      <w:r>
        <w:rPr>
          <w:rFonts w:ascii="Avenir" w:eastAsia="Avenir" w:hAnsi="Avenir" w:cs="Avenir"/>
          <w:b/>
          <w:color w:val="2F5496"/>
          <w:sz w:val="28"/>
          <w:szCs w:val="28"/>
        </w:rPr>
        <w:t>Role Description</w:t>
      </w:r>
    </w:p>
    <w:p w:rsidR="00BD001B" w:rsidRDefault="00BD001B">
      <w:pPr>
        <w:rPr>
          <w:rFonts w:ascii="Avenir" w:eastAsia="Avenir" w:hAnsi="Avenir" w:cs="Avenir"/>
          <w:b/>
          <w:color w:val="2F5496"/>
        </w:rPr>
      </w:pPr>
    </w:p>
    <w:p w:rsidR="00BD001B" w:rsidRDefault="00D24787">
      <w:pPr>
        <w:rPr>
          <w:rFonts w:ascii="Avenir" w:eastAsia="Avenir" w:hAnsi="Avenir" w:cs="Avenir"/>
          <w:b/>
        </w:rPr>
      </w:pPr>
      <w:r>
        <w:rPr>
          <w:rFonts w:ascii="Avenir" w:eastAsia="Avenir" w:hAnsi="Avenir" w:cs="Avenir"/>
          <w:b/>
        </w:rPr>
        <w:t>About the Chartered Teacher programme</w:t>
      </w:r>
    </w:p>
    <w:p w:rsidR="00BD001B" w:rsidRDefault="00D24787">
      <w:pPr>
        <w:spacing w:after="300"/>
        <w:rPr>
          <w:rFonts w:ascii="Avenir" w:eastAsia="Avenir" w:hAnsi="Avenir" w:cs="Avenir"/>
        </w:rPr>
      </w:pPr>
      <w:r>
        <w:rPr>
          <w:rFonts w:ascii="Avenir" w:eastAsia="Avenir" w:hAnsi="Avenir" w:cs="Avenir"/>
        </w:rPr>
        <w:t>The Chartered College of Teaching aims to raise the status of the profession and support teachers to acquire the expertise necessary to maintain excellence</w:t>
      </w:r>
      <w:r>
        <w:rPr>
          <w:rFonts w:ascii="Avenir" w:eastAsia="Avenir" w:hAnsi="Avenir" w:cs="Avenir"/>
        </w:rPr>
        <w:t xml:space="preserve"> in teaching and secure the best outcomes for children and young people. Our Chartered Teacher programme, offering an accredited, career-long professional development pathway, is central to achieving this goal.</w:t>
      </w:r>
    </w:p>
    <w:p w:rsidR="00BD001B" w:rsidRDefault="00D24787">
      <w:pPr>
        <w:spacing w:after="300"/>
        <w:rPr>
          <w:rFonts w:ascii="Avenir" w:eastAsia="Avenir" w:hAnsi="Avenir" w:cs="Avenir"/>
        </w:rPr>
      </w:pPr>
      <w:r>
        <w:rPr>
          <w:rFonts w:ascii="Avenir" w:eastAsia="Avenir" w:hAnsi="Avenir" w:cs="Avenir"/>
        </w:rPr>
        <w:t xml:space="preserve">The Chartered Teacher programme is the means </w:t>
      </w:r>
      <w:r>
        <w:rPr>
          <w:rFonts w:ascii="Avenir" w:eastAsia="Avenir" w:hAnsi="Avenir" w:cs="Avenir"/>
        </w:rPr>
        <w:t>through which teachers can obtain Chartered Teacher status. This recognises the knowledge, skills and behaviours of excellent teachers, highlighting the importance of teaching expertise in supporting the education and development of children and young peop</w:t>
      </w:r>
      <w:r>
        <w:rPr>
          <w:rFonts w:ascii="Avenir" w:eastAsia="Avenir" w:hAnsi="Avenir" w:cs="Avenir"/>
        </w:rPr>
        <w:t>le. It represents the first step in the development of a career pathway focused on effective classroom practice rather than leadership.</w:t>
      </w:r>
    </w:p>
    <w:p w:rsidR="00BD001B" w:rsidRDefault="00D24787">
      <w:pPr>
        <w:spacing w:after="300"/>
        <w:rPr>
          <w:rFonts w:ascii="Avenir" w:eastAsia="Avenir" w:hAnsi="Avenir" w:cs="Avenir"/>
        </w:rPr>
      </w:pPr>
      <w:r>
        <w:rPr>
          <w:rFonts w:ascii="Avenir" w:eastAsia="Avenir" w:hAnsi="Avenir" w:cs="Avenir"/>
        </w:rPr>
        <w:t>The information below provides an overview of the role and responsibilities of a mentor on the Chartered Teacher program</w:t>
      </w:r>
      <w:r>
        <w:rPr>
          <w:rFonts w:ascii="Avenir" w:eastAsia="Avenir" w:hAnsi="Avenir" w:cs="Avenir"/>
        </w:rPr>
        <w:t>me.</w:t>
      </w:r>
    </w:p>
    <w:p w:rsidR="00BD001B" w:rsidRDefault="00D24787">
      <w:pPr>
        <w:widowControl w:val="0"/>
        <w:spacing w:after="100"/>
        <w:rPr>
          <w:rFonts w:ascii="Avenir" w:eastAsia="Avenir" w:hAnsi="Avenir" w:cs="Avenir"/>
          <w:b/>
        </w:rPr>
      </w:pPr>
      <w:r>
        <w:rPr>
          <w:rFonts w:ascii="Avenir" w:eastAsia="Avenir" w:hAnsi="Avenir" w:cs="Avenir"/>
          <w:b/>
        </w:rPr>
        <w:t xml:space="preserve">The role of a Chartered Teacher mentor </w:t>
      </w:r>
    </w:p>
    <w:p w:rsidR="00BD001B" w:rsidRDefault="00D24787">
      <w:pPr>
        <w:widowControl w:val="0"/>
        <w:spacing w:after="100"/>
        <w:rPr>
          <w:rFonts w:ascii="Avenir" w:eastAsia="Avenir" w:hAnsi="Avenir" w:cs="Avenir"/>
        </w:rPr>
      </w:pPr>
      <w:r>
        <w:rPr>
          <w:rFonts w:ascii="Avenir" w:eastAsia="Avenir" w:hAnsi="Avenir" w:cs="Avenir"/>
        </w:rPr>
        <w:t>During the programme, participants will undertake a series of assessment and activities that relate to the Chartered Teacher Professional Principles. The mentor will play a pivotal role in supporting participants</w:t>
      </w:r>
      <w:r>
        <w:rPr>
          <w:rFonts w:ascii="Avenir" w:eastAsia="Avenir" w:hAnsi="Avenir" w:cs="Avenir"/>
        </w:rPr>
        <w:t xml:space="preserve"> to complete these successfully by: </w:t>
      </w:r>
    </w:p>
    <w:p w:rsidR="00BD001B" w:rsidRDefault="00D24787">
      <w:pPr>
        <w:widowControl w:val="0"/>
        <w:numPr>
          <w:ilvl w:val="0"/>
          <w:numId w:val="2"/>
        </w:numPr>
        <w:rPr>
          <w:rFonts w:ascii="Avenir" w:eastAsia="Avenir" w:hAnsi="Avenir" w:cs="Avenir"/>
        </w:rPr>
      </w:pPr>
      <w:r>
        <w:rPr>
          <w:rFonts w:ascii="Avenir" w:eastAsia="Avenir" w:hAnsi="Avenir" w:cs="Avenir"/>
        </w:rPr>
        <w:t xml:space="preserve">Supporting them to complete an effective professional development plan and providing ‘sign-off’ that the plan meets the required standard </w:t>
      </w:r>
    </w:p>
    <w:p w:rsidR="00BD001B" w:rsidRDefault="00D24787">
      <w:pPr>
        <w:widowControl w:val="0"/>
        <w:numPr>
          <w:ilvl w:val="0"/>
          <w:numId w:val="2"/>
        </w:numPr>
        <w:rPr>
          <w:rFonts w:ascii="Avenir" w:eastAsia="Avenir" w:hAnsi="Avenir" w:cs="Avenir"/>
        </w:rPr>
      </w:pPr>
      <w:r>
        <w:rPr>
          <w:rFonts w:ascii="Avenir" w:eastAsia="Avenir" w:hAnsi="Avenir" w:cs="Avenir"/>
        </w:rPr>
        <w:t xml:space="preserve">Supporting participants to develop their practice through watching their videos </w:t>
      </w:r>
      <w:r>
        <w:rPr>
          <w:rFonts w:ascii="Avenir" w:eastAsia="Avenir" w:hAnsi="Avenir" w:cs="Avenir"/>
        </w:rPr>
        <w:t>of practice and promoting dialogue and reflection</w:t>
      </w:r>
    </w:p>
    <w:p w:rsidR="00BD001B" w:rsidRDefault="00D24787">
      <w:pPr>
        <w:widowControl w:val="0"/>
        <w:numPr>
          <w:ilvl w:val="0"/>
          <w:numId w:val="2"/>
        </w:numPr>
        <w:rPr>
          <w:rFonts w:ascii="Avenir" w:eastAsia="Avenir" w:hAnsi="Avenir" w:cs="Avenir"/>
        </w:rPr>
      </w:pPr>
      <w:r>
        <w:rPr>
          <w:rFonts w:ascii="Avenir" w:eastAsia="Avenir" w:hAnsi="Avenir" w:cs="Avenir"/>
        </w:rPr>
        <w:t xml:space="preserve">Supporting participants through their school-based improvement project, including drafting a research question, designing a research plan and evaluating outcomes </w:t>
      </w:r>
    </w:p>
    <w:p w:rsidR="00BD001B" w:rsidRDefault="00BD001B">
      <w:pPr>
        <w:widowControl w:val="0"/>
        <w:spacing w:after="100"/>
        <w:rPr>
          <w:rFonts w:ascii="Avenir" w:eastAsia="Avenir" w:hAnsi="Avenir" w:cs="Avenir"/>
          <w:b/>
        </w:rPr>
      </w:pPr>
    </w:p>
    <w:p w:rsidR="00BD001B" w:rsidRDefault="00D24787">
      <w:pPr>
        <w:widowControl w:val="0"/>
        <w:spacing w:after="100"/>
        <w:rPr>
          <w:rFonts w:ascii="Avenir" w:eastAsia="Avenir" w:hAnsi="Avenir" w:cs="Avenir"/>
        </w:rPr>
      </w:pPr>
      <w:r>
        <w:rPr>
          <w:rFonts w:ascii="Avenir" w:eastAsia="Avenir" w:hAnsi="Avenir" w:cs="Avenir"/>
        </w:rPr>
        <w:t>Chartered Teacher mentors will be expected</w:t>
      </w:r>
      <w:r>
        <w:rPr>
          <w:rFonts w:ascii="Avenir" w:eastAsia="Avenir" w:hAnsi="Avenir" w:cs="Avenir"/>
        </w:rPr>
        <w:t xml:space="preserve"> to commit to support a minimum of two participants enrolled on the programme and to be available to provide this support from April 2020 to July 2021.</w:t>
      </w:r>
    </w:p>
    <w:p w:rsidR="00BD001B" w:rsidRDefault="00D24787">
      <w:pPr>
        <w:widowControl w:val="0"/>
        <w:spacing w:after="100"/>
        <w:rPr>
          <w:rFonts w:ascii="Avenir" w:eastAsia="Avenir" w:hAnsi="Avenir" w:cs="Avenir"/>
        </w:rPr>
      </w:pPr>
      <w:r>
        <w:rPr>
          <w:rFonts w:ascii="Avenir" w:eastAsia="Avenir" w:hAnsi="Avenir" w:cs="Avenir"/>
        </w:rPr>
        <w:t>During the programme, this will involve:</w:t>
      </w:r>
    </w:p>
    <w:p w:rsidR="00BD001B" w:rsidRDefault="00D24787">
      <w:pPr>
        <w:widowControl w:val="0"/>
        <w:numPr>
          <w:ilvl w:val="0"/>
          <w:numId w:val="5"/>
        </w:numPr>
        <w:rPr>
          <w:rFonts w:ascii="Avenir" w:eastAsia="Avenir" w:hAnsi="Avenir" w:cs="Avenir"/>
        </w:rPr>
      </w:pPr>
      <w:r>
        <w:rPr>
          <w:rFonts w:ascii="Avenir" w:eastAsia="Avenir" w:hAnsi="Avenir" w:cs="Avenir"/>
        </w:rPr>
        <w:t xml:space="preserve">One face-to-face mentoring session </w:t>
      </w:r>
    </w:p>
    <w:p w:rsidR="00BD001B" w:rsidRDefault="00D24787">
      <w:pPr>
        <w:widowControl w:val="0"/>
        <w:numPr>
          <w:ilvl w:val="0"/>
          <w:numId w:val="5"/>
        </w:numPr>
        <w:rPr>
          <w:rFonts w:ascii="Avenir" w:eastAsia="Avenir" w:hAnsi="Avenir" w:cs="Avenir"/>
        </w:rPr>
      </w:pPr>
      <w:r>
        <w:rPr>
          <w:rFonts w:ascii="Avenir" w:eastAsia="Avenir" w:hAnsi="Avenir" w:cs="Avenir"/>
        </w:rPr>
        <w:t>Six online or phone mentori</w:t>
      </w:r>
      <w:r>
        <w:rPr>
          <w:rFonts w:ascii="Avenir" w:eastAsia="Avenir" w:hAnsi="Avenir" w:cs="Avenir"/>
        </w:rPr>
        <w:t>ng sessions</w:t>
      </w:r>
    </w:p>
    <w:p w:rsidR="00BD001B" w:rsidRDefault="00BD001B">
      <w:pPr>
        <w:widowControl w:val="0"/>
        <w:spacing w:after="100"/>
        <w:rPr>
          <w:rFonts w:ascii="Avenir" w:eastAsia="Avenir" w:hAnsi="Avenir" w:cs="Avenir"/>
        </w:rPr>
      </w:pPr>
    </w:p>
    <w:p w:rsidR="00BD001B" w:rsidRDefault="00D24787">
      <w:pPr>
        <w:widowControl w:val="0"/>
        <w:spacing w:after="100"/>
        <w:rPr>
          <w:rFonts w:ascii="Avenir" w:eastAsia="Avenir" w:hAnsi="Avenir" w:cs="Avenir"/>
        </w:rPr>
      </w:pPr>
      <w:r>
        <w:rPr>
          <w:rFonts w:ascii="Avenir" w:eastAsia="Avenir" w:hAnsi="Avenir" w:cs="Avenir"/>
        </w:rPr>
        <w:t>In addition to the above, you will be expected to:</w:t>
      </w:r>
    </w:p>
    <w:p w:rsidR="00BD001B" w:rsidRDefault="00D24787">
      <w:pPr>
        <w:widowControl w:val="0"/>
        <w:numPr>
          <w:ilvl w:val="0"/>
          <w:numId w:val="7"/>
        </w:numPr>
        <w:rPr>
          <w:rFonts w:ascii="Avenir" w:eastAsia="Avenir" w:hAnsi="Avenir" w:cs="Avenir"/>
        </w:rPr>
      </w:pPr>
      <w:r>
        <w:rPr>
          <w:rFonts w:ascii="Avenir" w:eastAsia="Avenir" w:hAnsi="Avenir" w:cs="Avenir"/>
        </w:rPr>
        <w:lastRenderedPageBreak/>
        <w:t>Participate in any necessary training or induction, provided free of charge by the Chartered College, prior to April 2020</w:t>
      </w:r>
    </w:p>
    <w:p w:rsidR="00BD001B" w:rsidRDefault="00D24787">
      <w:pPr>
        <w:widowControl w:val="0"/>
        <w:numPr>
          <w:ilvl w:val="0"/>
          <w:numId w:val="7"/>
        </w:numPr>
        <w:rPr>
          <w:rFonts w:ascii="Avenir" w:eastAsia="Avenir" w:hAnsi="Avenir" w:cs="Avenir"/>
        </w:rPr>
      </w:pPr>
      <w:r>
        <w:rPr>
          <w:rFonts w:ascii="Avenir" w:eastAsia="Avenir" w:hAnsi="Avenir" w:cs="Avenir"/>
        </w:rPr>
        <w:t>Familiarise yourself with your mentees’ details prior to your first meeting in April 2020</w:t>
      </w:r>
    </w:p>
    <w:p w:rsidR="00BD001B" w:rsidRDefault="00D24787">
      <w:pPr>
        <w:widowControl w:val="0"/>
        <w:numPr>
          <w:ilvl w:val="0"/>
          <w:numId w:val="7"/>
        </w:numPr>
        <w:rPr>
          <w:rFonts w:ascii="Avenir" w:eastAsia="Avenir" w:hAnsi="Avenir" w:cs="Avenir"/>
        </w:rPr>
      </w:pPr>
      <w:r>
        <w:rPr>
          <w:rFonts w:ascii="Avenir" w:eastAsia="Avenir" w:hAnsi="Avenir" w:cs="Avenir"/>
        </w:rPr>
        <w:t>Provide feedback to the Chartered College of Teaching about the programme about the mentoring provision</w:t>
      </w:r>
    </w:p>
    <w:p w:rsidR="00BD001B" w:rsidRDefault="00D24787">
      <w:pPr>
        <w:widowControl w:val="0"/>
        <w:numPr>
          <w:ilvl w:val="0"/>
          <w:numId w:val="7"/>
        </w:numPr>
        <w:rPr>
          <w:rFonts w:ascii="Avenir" w:eastAsia="Avenir" w:hAnsi="Avenir" w:cs="Avenir"/>
        </w:rPr>
      </w:pPr>
      <w:r>
        <w:rPr>
          <w:rFonts w:ascii="Avenir" w:eastAsia="Avenir" w:hAnsi="Avenir" w:cs="Avenir"/>
        </w:rPr>
        <w:t>Receive feedback from the Chartered Teacher programme provider and your mentees regarding your mentoring practice, as part of your self-evaluation</w:t>
      </w:r>
    </w:p>
    <w:p w:rsidR="00BD001B" w:rsidRDefault="00D24787">
      <w:pPr>
        <w:widowControl w:val="0"/>
        <w:numPr>
          <w:ilvl w:val="0"/>
          <w:numId w:val="7"/>
        </w:numPr>
        <w:rPr>
          <w:rFonts w:ascii="Avenir" w:eastAsia="Avenir" w:hAnsi="Avenir" w:cs="Avenir"/>
          <w:b/>
        </w:rPr>
      </w:pPr>
      <w:r>
        <w:rPr>
          <w:rFonts w:ascii="Avenir" w:eastAsia="Avenir" w:hAnsi="Avenir" w:cs="Avenir"/>
        </w:rPr>
        <w:t>Support the work that participants do online by reviewing submissions and encouraging critical reflections on</w:t>
      </w:r>
      <w:r>
        <w:rPr>
          <w:rFonts w:ascii="Avenir" w:eastAsia="Avenir" w:hAnsi="Avenir" w:cs="Avenir"/>
        </w:rPr>
        <w:t xml:space="preserve"> practice</w:t>
      </w:r>
    </w:p>
    <w:p w:rsidR="00BD001B" w:rsidRDefault="00D24787">
      <w:pPr>
        <w:widowControl w:val="0"/>
        <w:numPr>
          <w:ilvl w:val="0"/>
          <w:numId w:val="7"/>
        </w:numPr>
        <w:rPr>
          <w:rFonts w:ascii="Avenir" w:eastAsia="Avenir" w:hAnsi="Avenir" w:cs="Avenir"/>
          <w:b/>
        </w:rPr>
      </w:pPr>
      <w:r>
        <w:rPr>
          <w:rFonts w:ascii="Avenir" w:eastAsia="Avenir" w:hAnsi="Avenir" w:cs="Avenir"/>
        </w:rPr>
        <w:t>Write a short summary of each mentoring session on the online participant portal to help your allocated mentees monitor their development</w:t>
      </w:r>
    </w:p>
    <w:p w:rsidR="00BD001B" w:rsidRDefault="00D24787">
      <w:pPr>
        <w:widowControl w:val="0"/>
        <w:numPr>
          <w:ilvl w:val="0"/>
          <w:numId w:val="7"/>
        </w:numPr>
        <w:spacing w:after="100"/>
        <w:rPr>
          <w:rFonts w:ascii="Avenir" w:eastAsia="Avenir" w:hAnsi="Avenir" w:cs="Avenir"/>
          <w:b/>
        </w:rPr>
      </w:pPr>
      <w:r>
        <w:rPr>
          <w:rFonts w:ascii="Avenir" w:eastAsia="Avenir" w:hAnsi="Avenir" w:cs="Avenir"/>
        </w:rPr>
        <w:t>Submit a reference at the end of the programme for each mentee</w:t>
      </w:r>
    </w:p>
    <w:p w:rsidR="00BD001B" w:rsidRDefault="00D24787">
      <w:pPr>
        <w:widowControl w:val="0"/>
        <w:spacing w:after="100"/>
        <w:rPr>
          <w:rFonts w:ascii="Avenir" w:eastAsia="Avenir" w:hAnsi="Avenir" w:cs="Avenir"/>
          <w:b/>
        </w:rPr>
      </w:pPr>
      <w:r>
        <w:rPr>
          <w:rFonts w:ascii="Avenir" w:eastAsia="Avenir" w:hAnsi="Avenir" w:cs="Avenir"/>
          <w:b/>
        </w:rPr>
        <w:br/>
        <w:t>Essential skills, experience and qualities</w:t>
      </w:r>
    </w:p>
    <w:p w:rsidR="00BD001B" w:rsidRDefault="00D24787">
      <w:pPr>
        <w:widowControl w:val="0"/>
        <w:spacing w:after="100"/>
        <w:rPr>
          <w:rFonts w:ascii="Avenir" w:eastAsia="Avenir" w:hAnsi="Avenir" w:cs="Avenir"/>
        </w:rPr>
      </w:pPr>
      <w:r>
        <w:rPr>
          <w:rFonts w:ascii="Avenir" w:eastAsia="Avenir" w:hAnsi="Avenir" w:cs="Avenir"/>
        </w:rPr>
        <w:t>B</w:t>
      </w:r>
      <w:r>
        <w:rPr>
          <w:rFonts w:ascii="Avenir" w:eastAsia="Avenir" w:hAnsi="Avenir" w:cs="Avenir"/>
        </w:rPr>
        <w:t>ased upon research into effective mentoring, we have identified key areas of knowledge, skills and qualities that successful applicants will need to demonstrate in order to become Chartered Teacher mentors.</w:t>
      </w:r>
    </w:p>
    <w:p w:rsidR="00BD001B" w:rsidRDefault="00D24787">
      <w:pPr>
        <w:widowControl w:val="0"/>
        <w:spacing w:after="100"/>
        <w:rPr>
          <w:rFonts w:ascii="Avenir" w:eastAsia="Avenir" w:hAnsi="Avenir" w:cs="Avenir"/>
          <w:b/>
        </w:rPr>
      </w:pPr>
      <w:r>
        <w:rPr>
          <w:rFonts w:ascii="Avenir" w:eastAsia="Avenir" w:hAnsi="Avenir" w:cs="Avenir"/>
          <w:b/>
        </w:rPr>
        <w:t>Knowledge &amp; Experience:</w:t>
      </w:r>
    </w:p>
    <w:p w:rsidR="00BD001B" w:rsidRDefault="00D24787">
      <w:pPr>
        <w:widowControl w:val="0"/>
        <w:numPr>
          <w:ilvl w:val="0"/>
          <w:numId w:val="8"/>
        </w:numPr>
        <w:rPr>
          <w:rFonts w:ascii="Avenir" w:eastAsia="Avenir" w:hAnsi="Avenir" w:cs="Avenir"/>
        </w:rPr>
      </w:pPr>
      <w:r>
        <w:rPr>
          <w:rFonts w:ascii="Avenir" w:eastAsia="Avenir" w:hAnsi="Avenir" w:cs="Avenir"/>
        </w:rPr>
        <w:t xml:space="preserve">An understanding of what </w:t>
      </w:r>
      <w:r>
        <w:rPr>
          <w:rFonts w:ascii="Avenir" w:eastAsia="Avenir" w:hAnsi="Avenir" w:cs="Avenir"/>
        </w:rPr>
        <w:t>makes effective professional development</w:t>
      </w:r>
    </w:p>
    <w:p w:rsidR="00BD001B" w:rsidRDefault="00D24787">
      <w:pPr>
        <w:widowControl w:val="0"/>
        <w:numPr>
          <w:ilvl w:val="0"/>
          <w:numId w:val="8"/>
        </w:numPr>
        <w:rPr>
          <w:rFonts w:ascii="Avenir" w:eastAsia="Avenir" w:hAnsi="Avenir" w:cs="Avenir"/>
        </w:rPr>
      </w:pPr>
      <w:r>
        <w:rPr>
          <w:rFonts w:ascii="Avenir" w:eastAsia="Avenir" w:hAnsi="Avenir" w:cs="Avenir"/>
        </w:rPr>
        <w:t>A solid grasp of the use of mentoring to facilitate the professional development of others</w:t>
      </w:r>
    </w:p>
    <w:p w:rsidR="00BD001B" w:rsidRDefault="00D24787">
      <w:pPr>
        <w:widowControl w:val="0"/>
        <w:numPr>
          <w:ilvl w:val="0"/>
          <w:numId w:val="8"/>
        </w:numPr>
        <w:rPr>
          <w:rFonts w:ascii="Avenir" w:eastAsia="Avenir" w:hAnsi="Avenir" w:cs="Avenir"/>
        </w:rPr>
      </w:pPr>
      <w:r>
        <w:rPr>
          <w:rFonts w:ascii="Avenir" w:eastAsia="Avenir" w:hAnsi="Avenir" w:cs="Avenir"/>
        </w:rPr>
        <w:t>A clear understanding of effective strategies to support professional reflection and growth</w:t>
      </w:r>
    </w:p>
    <w:p w:rsidR="00BD001B" w:rsidRDefault="00D24787">
      <w:pPr>
        <w:widowControl w:val="0"/>
        <w:numPr>
          <w:ilvl w:val="0"/>
          <w:numId w:val="8"/>
        </w:numPr>
        <w:rPr>
          <w:rFonts w:ascii="Avenir" w:eastAsia="Avenir" w:hAnsi="Avenir" w:cs="Avenir"/>
        </w:rPr>
      </w:pPr>
      <w:r>
        <w:rPr>
          <w:rFonts w:ascii="Avenir" w:eastAsia="Avenir" w:hAnsi="Avenir" w:cs="Avenir"/>
        </w:rPr>
        <w:t xml:space="preserve">Strong knowledge and experience </w:t>
      </w:r>
      <w:r>
        <w:rPr>
          <w:rFonts w:ascii="Avenir" w:eastAsia="Avenir" w:hAnsi="Avenir" w:cs="Avenir"/>
        </w:rPr>
        <w:t>of education theory and practice</w:t>
      </w:r>
    </w:p>
    <w:p w:rsidR="00BD001B" w:rsidRDefault="00D24787">
      <w:pPr>
        <w:widowControl w:val="0"/>
        <w:numPr>
          <w:ilvl w:val="0"/>
          <w:numId w:val="8"/>
        </w:numPr>
        <w:rPr>
          <w:rFonts w:ascii="Avenir" w:eastAsia="Avenir" w:hAnsi="Avenir" w:cs="Avenir"/>
        </w:rPr>
      </w:pPr>
      <w:r>
        <w:rPr>
          <w:rFonts w:ascii="Avenir" w:eastAsia="Avenir" w:hAnsi="Avenir" w:cs="Avenir"/>
        </w:rPr>
        <w:t>Experience of evaluating impact of practice</w:t>
      </w:r>
    </w:p>
    <w:p w:rsidR="00BD001B" w:rsidRDefault="00D24787">
      <w:pPr>
        <w:widowControl w:val="0"/>
        <w:numPr>
          <w:ilvl w:val="0"/>
          <w:numId w:val="8"/>
        </w:numPr>
        <w:spacing w:after="100"/>
        <w:rPr>
          <w:rFonts w:ascii="Avenir" w:eastAsia="Avenir" w:hAnsi="Avenir" w:cs="Avenir"/>
        </w:rPr>
      </w:pPr>
      <w:r>
        <w:rPr>
          <w:rFonts w:ascii="Avenir" w:eastAsia="Avenir" w:hAnsi="Avenir" w:cs="Avenir"/>
        </w:rPr>
        <w:t xml:space="preserve">Experience of conducting research-based improvement projects </w:t>
      </w:r>
    </w:p>
    <w:p w:rsidR="00BD001B" w:rsidRDefault="00D24787">
      <w:pPr>
        <w:widowControl w:val="0"/>
        <w:spacing w:after="100"/>
        <w:rPr>
          <w:rFonts w:ascii="Avenir" w:eastAsia="Avenir" w:hAnsi="Avenir" w:cs="Avenir"/>
          <w:b/>
        </w:rPr>
      </w:pPr>
      <w:r>
        <w:rPr>
          <w:rFonts w:ascii="Avenir" w:eastAsia="Avenir" w:hAnsi="Avenir" w:cs="Avenir"/>
          <w:b/>
        </w:rPr>
        <w:t>Skills:</w:t>
      </w:r>
    </w:p>
    <w:p w:rsidR="00BD001B" w:rsidRDefault="00D24787">
      <w:pPr>
        <w:widowControl w:val="0"/>
        <w:numPr>
          <w:ilvl w:val="0"/>
          <w:numId w:val="12"/>
        </w:numPr>
        <w:rPr>
          <w:rFonts w:ascii="Avenir" w:eastAsia="Avenir" w:hAnsi="Avenir" w:cs="Avenir"/>
        </w:rPr>
      </w:pPr>
      <w:r>
        <w:rPr>
          <w:rFonts w:ascii="Avenir" w:eastAsia="Avenir" w:hAnsi="Avenir" w:cs="Avenir"/>
        </w:rPr>
        <w:t>Effective communication skills</w:t>
      </w:r>
    </w:p>
    <w:p w:rsidR="00BD001B" w:rsidRDefault="00D24787">
      <w:pPr>
        <w:widowControl w:val="0"/>
        <w:numPr>
          <w:ilvl w:val="0"/>
          <w:numId w:val="12"/>
        </w:numPr>
        <w:rPr>
          <w:rFonts w:ascii="Avenir" w:eastAsia="Avenir" w:hAnsi="Avenir" w:cs="Avenir"/>
        </w:rPr>
      </w:pPr>
      <w:r>
        <w:rPr>
          <w:rFonts w:ascii="Avenir" w:eastAsia="Avenir" w:hAnsi="Avenir" w:cs="Avenir"/>
        </w:rPr>
        <w:t>Effective listening and questioning skills</w:t>
      </w:r>
    </w:p>
    <w:p w:rsidR="00BD001B" w:rsidRDefault="00D24787">
      <w:pPr>
        <w:widowControl w:val="0"/>
        <w:numPr>
          <w:ilvl w:val="0"/>
          <w:numId w:val="12"/>
        </w:numPr>
        <w:rPr>
          <w:rFonts w:ascii="Avenir" w:eastAsia="Avenir" w:hAnsi="Avenir" w:cs="Avenir"/>
        </w:rPr>
      </w:pPr>
      <w:r>
        <w:rPr>
          <w:rFonts w:ascii="Avenir" w:eastAsia="Avenir" w:hAnsi="Avenir" w:cs="Avenir"/>
        </w:rPr>
        <w:t>The ability to build rapport with o</w:t>
      </w:r>
      <w:r>
        <w:rPr>
          <w:rFonts w:ascii="Avenir" w:eastAsia="Avenir" w:hAnsi="Avenir" w:cs="Avenir"/>
        </w:rPr>
        <w:t>thers</w:t>
      </w:r>
    </w:p>
    <w:p w:rsidR="00BD001B" w:rsidRDefault="00D24787">
      <w:pPr>
        <w:widowControl w:val="0"/>
        <w:numPr>
          <w:ilvl w:val="0"/>
          <w:numId w:val="12"/>
        </w:numPr>
        <w:rPr>
          <w:rFonts w:ascii="Avenir" w:eastAsia="Avenir" w:hAnsi="Avenir" w:cs="Avenir"/>
        </w:rPr>
      </w:pPr>
      <w:r>
        <w:rPr>
          <w:rFonts w:ascii="Avenir" w:eastAsia="Avenir" w:hAnsi="Avenir" w:cs="Avenir"/>
        </w:rPr>
        <w:t>The ability to provide reflective, developmental and constructive feedback and challenge</w:t>
      </w:r>
    </w:p>
    <w:p w:rsidR="00BD001B" w:rsidRDefault="00D24787">
      <w:pPr>
        <w:widowControl w:val="0"/>
        <w:numPr>
          <w:ilvl w:val="0"/>
          <w:numId w:val="12"/>
        </w:numPr>
        <w:spacing w:after="100"/>
        <w:rPr>
          <w:rFonts w:ascii="Avenir" w:eastAsia="Avenir" w:hAnsi="Avenir" w:cs="Avenir"/>
        </w:rPr>
      </w:pPr>
      <w:r>
        <w:rPr>
          <w:rFonts w:ascii="Avenir" w:eastAsia="Avenir" w:hAnsi="Avenir" w:cs="Avenir"/>
        </w:rPr>
        <w:t>Willingness to model expertise as appropriate and required</w:t>
      </w:r>
    </w:p>
    <w:p w:rsidR="00BD001B" w:rsidRDefault="00D24787">
      <w:pPr>
        <w:widowControl w:val="0"/>
        <w:spacing w:after="100"/>
        <w:rPr>
          <w:rFonts w:ascii="Avenir" w:eastAsia="Avenir" w:hAnsi="Avenir" w:cs="Avenir"/>
          <w:b/>
        </w:rPr>
      </w:pPr>
      <w:r>
        <w:rPr>
          <w:rFonts w:ascii="Avenir" w:eastAsia="Avenir" w:hAnsi="Avenir" w:cs="Avenir"/>
          <w:b/>
        </w:rPr>
        <w:t>Behaviours:</w:t>
      </w:r>
    </w:p>
    <w:p w:rsidR="00BD001B" w:rsidRDefault="00D24787">
      <w:pPr>
        <w:widowControl w:val="0"/>
        <w:numPr>
          <w:ilvl w:val="0"/>
          <w:numId w:val="1"/>
        </w:numPr>
        <w:rPr>
          <w:rFonts w:ascii="Avenir" w:eastAsia="Avenir" w:hAnsi="Avenir" w:cs="Avenir"/>
        </w:rPr>
      </w:pPr>
      <w:r>
        <w:rPr>
          <w:rFonts w:ascii="Avenir" w:eastAsia="Avenir" w:hAnsi="Avenir" w:cs="Avenir"/>
        </w:rPr>
        <w:t>Self-aware and able to take a flexible approach</w:t>
      </w:r>
    </w:p>
    <w:p w:rsidR="00BD001B" w:rsidRDefault="00D24787">
      <w:pPr>
        <w:widowControl w:val="0"/>
        <w:numPr>
          <w:ilvl w:val="0"/>
          <w:numId w:val="1"/>
        </w:numPr>
        <w:rPr>
          <w:rFonts w:ascii="Avenir" w:eastAsia="Avenir" w:hAnsi="Avenir" w:cs="Avenir"/>
        </w:rPr>
      </w:pPr>
      <w:r>
        <w:rPr>
          <w:rFonts w:ascii="Avenir" w:eastAsia="Avenir" w:hAnsi="Avenir" w:cs="Avenir"/>
        </w:rPr>
        <w:t>Willing to share openly</w:t>
      </w:r>
    </w:p>
    <w:p w:rsidR="00BD001B" w:rsidRDefault="00D24787">
      <w:pPr>
        <w:widowControl w:val="0"/>
        <w:numPr>
          <w:ilvl w:val="0"/>
          <w:numId w:val="1"/>
        </w:numPr>
        <w:rPr>
          <w:rFonts w:ascii="Avenir" w:eastAsia="Avenir" w:hAnsi="Avenir" w:cs="Avenir"/>
        </w:rPr>
      </w:pPr>
      <w:r>
        <w:rPr>
          <w:rFonts w:ascii="Avenir" w:eastAsia="Avenir" w:hAnsi="Avenir" w:cs="Avenir"/>
        </w:rPr>
        <w:t>Acts as a positive role model</w:t>
      </w:r>
    </w:p>
    <w:p w:rsidR="00BD001B" w:rsidRDefault="00D24787">
      <w:pPr>
        <w:widowControl w:val="0"/>
        <w:numPr>
          <w:ilvl w:val="0"/>
          <w:numId w:val="1"/>
        </w:numPr>
        <w:rPr>
          <w:rFonts w:ascii="Avenir" w:eastAsia="Avenir" w:hAnsi="Avenir" w:cs="Avenir"/>
        </w:rPr>
      </w:pPr>
      <w:r>
        <w:rPr>
          <w:rFonts w:ascii="Avenir" w:eastAsia="Avenir" w:hAnsi="Avenir" w:cs="Avenir"/>
        </w:rPr>
        <w:t>Values, and is committed to, career long professional learning</w:t>
      </w:r>
    </w:p>
    <w:p w:rsidR="00BD001B" w:rsidRDefault="00D24787">
      <w:pPr>
        <w:widowControl w:val="0"/>
        <w:numPr>
          <w:ilvl w:val="0"/>
          <w:numId w:val="1"/>
        </w:numPr>
        <w:spacing w:after="100"/>
        <w:rPr>
          <w:rFonts w:ascii="Avenir" w:eastAsia="Avenir" w:hAnsi="Avenir" w:cs="Avenir"/>
        </w:rPr>
      </w:pPr>
      <w:r>
        <w:rPr>
          <w:rFonts w:ascii="Avenir" w:eastAsia="Avenir" w:hAnsi="Avenir" w:cs="Avenir"/>
        </w:rPr>
        <w:t>Respectful and empathetic</w:t>
      </w:r>
    </w:p>
    <w:p w:rsidR="00BD001B" w:rsidRDefault="00BD001B">
      <w:pPr>
        <w:widowControl w:val="0"/>
        <w:spacing w:after="100"/>
        <w:rPr>
          <w:rFonts w:ascii="Avenir" w:eastAsia="Avenir" w:hAnsi="Avenir" w:cs="Avenir"/>
          <w:b/>
        </w:rPr>
      </w:pPr>
    </w:p>
    <w:p w:rsidR="00BD001B" w:rsidRDefault="00D24787">
      <w:pPr>
        <w:widowControl w:val="0"/>
        <w:spacing w:after="100"/>
        <w:rPr>
          <w:rFonts w:ascii="Avenir" w:eastAsia="Avenir" w:hAnsi="Avenir" w:cs="Avenir"/>
        </w:rPr>
      </w:pPr>
      <w:r>
        <w:rPr>
          <w:rFonts w:ascii="Avenir" w:eastAsia="Avenir" w:hAnsi="Avenir" w:cs="Avenir"/>
          <w:b/>
        </w:rPr>
        <w:t>The benefits of being a Chartered Teacher mentor</w:t>
      </w:r>
      <w:r>
        <w:rPr>
          <w:rFonts w:ascii="Avenir" w:eastAsia="Avenir" w:hAnsi="Avenir" w:cs="Avenir"/>
        </w:rPr>
        <w:t xml:space="preserve"> </w:t>
      </w:r>
    </w:p>
    <w:p w:rsidR="00BD001B" w:rsidRDefault="00D24787">
      <w:pPr>
        <w:widowControl w:val="0"/>
        <w:spacing w:after="100"/>
        <w:rPr>
          <w:rFonts w:ascii="Avenir" w:eastAsia="Avenir" w:hAnsi="Avenir" w:cs="Avenir"/>
        </w:rPr>
      </w:pPr>
      <w:r>
        <w:rPr>
          <w:rFonts w:ascii="Avenir" w:eastAsia="Avenir" w:hAnsi="Avenir" w:cs="Avenir"/>
        </w:rPr>
        <w:t>There are a number of benefits to being a Chartered Teacher mentor, including the oppo</w:t>
      </w:r>
      <w:r>
        <w:rPr>
          <w:rFonts w:ascii="Avenir" w:eastAsia="Avenir" w:hAnsi="Avenir" w:cs="Avenir"/>
        </w:rPr>
        <w:t>rtunity to:</w:t>
      </w:r>
    </w:p>
    <w:p w:rsidR="00BD001B" w:rsidRDefault="00D24787">
      <w:pPr>
        <w:widowControl w:val="0"/>
        <w:numPr>
          <w:ilvl w:val="1"/>
          <w:numId w:val="10"/>
        </w:numPr>
        <w:ind w:left="709"/>
        <w:rPr>
          <w:rFonts w:ascii="Avenir" w:eastAsia="Avenir" w:hAnsi="Avenir" w:cs="Avenir"/>
        </w:rPr>
      </w:pPr>
      <w:r>
        <w:rPr>
          <w:rFonts w:ascii="Avenir" w:eastAsia="Avenir" w:hAnsi="Avenir" w:cs="Avenir"/>
        </w:rPr>
        <w:t>Contribute to the professional development of others</w:t>
      </w:r>
    </w:p>
    <w:p w:rsidR="00BD001B" w:rsidRDefault="00D24787">
      <w:pPr>
        <w:widowControl w:val="0"/>
        <w:numPr>
          <w:ilvl w:val="1"/>
          <w:numId w:val="10"/>
        </w:numPr>
        <w:ind w:left="709"/>
        <w:rPr>
          <w:rFonts w:ascii="Avenir" w:eastAsia="Avenir" w:hAnsi="Avenir" w:cs="Avenir"/>
        </w:rPr>
      </w:pPr>
      <w:r>
        <w:rPr>
          <w:rFonts w:ascii="Avenir" w:eastAsia="Avenir" w:hAnsi="Avenir" w:cs="Avenir"/>
        </w:rPr>
        <w:t>Play a role in the development of the Chartered Teacher programme</w:t>
      </w:r>
    </w:p>
    <w:p w:rsidR="00BD001B" w:rsidRDefault="00D24787">
      <w:pPr>
        <w:widowControl w:val="0"/>
        <w:numPr>
          <w:ilvl w:val="1"/>
          <w:numId w:val="10"/>
        </w:numPr>
        <w:ind w:left="709"/>
        <w:rPr>
          <w:rFonts w:ascii="Avenir" w:eastAsia="Avenir" w:hAnsi="Avenir" w:cs="Avenir"/>
        </w:rPr>
      </w:pPr>
      <w:r>
        <w:rPr>
          <w:rFonts w:ascii="Avenir" w:eastAsia="Avenir" w:hAnsi="Avenir" w:cs="Avenir"/>
        </w:rPr>
        <w:t>Become part of a network of Chartered Teacher mentors, with opportunities to collaborate and support one another</w:t>
      </w:r>
    </w:p>
    <w:p w:rsidR="00BD001B" w:rsidRDefault="00D24787">
      <w:pPr>
        <w:widowControl w:val="0"/>
        <w:numPr>
          <w:ilvl w:val="1"/>
          <w:numId w:val="10"/>
        </w:numPr>
        <w:ind w:left="709"/>
        <w:rPr>
          <w:rFonts w:ascii="Avenir" w:eastAsia="Avenir" w:hAnsi="Avenir" w:cs="Avenir"/>
        </w:rPr>
      </w:pPr>
      <w:r>
        <w:rPr>
          <w:rFonts w:ascii="Avenir" w:eastAsia="Avenir" w:hAnsi="Avenir" w:cs="Avenir"/>
        </w:rPr>
        <w:lastRenderedPageBreak/>
        <w:t xml:space="preserve">Demonstrate </w:t>
      </w:r>
      <w:r>
        <w:rPr>
          <w:rFonts w:ascii="Avenir" w:eastAsia="Avenir" w:hAnsi="Avenir" w:cs="Avenir"/>
        </w:rPr>
        <w:t>your commitment to your own professional development</w:t>
      </w:r>
    </w:p>
    <w:p w:rsidR="00BD001B" w:rsidRDefault="00D24787">
      <w:pPr>
        <w:widowControl w:val="0"/>
        <w:numPr>
          <w:ilvl w:val="1"/>
          <w:numId w:val="10"/>
        </w:numPr>
        <w:ind w:left="709"/>
        <w:rPr>
          <w:rFonts w:ascii="Avenir" w:eastAsia="Avenir" w:hAnsi="Avenir" w:cs="Avenir"/>
        </w:rPr>
      </w:pPr>
      <w:r>
        <w:rPr>
          <w:rFonts w:ascii="Avenir" w:eastAsia="Avenir" w:hAnsi="Avenir" w:cs="Avenir"/>
        </w:rPr>
        <w:t>Improve your mentoring skills</w:t>
      </w:r>
    </w:p>
    <w:p w:rsidR="00BD001B" w:rsidRDefault="00D24787">
      <w:pPr>
        <w:widowControl w:val="0"/>
        <w:numPr>
          <w:ilvl w:val="1"/>
          <w:numId w:val="10"/>
        </w:numPr>
        <w:spacing w:after="100"/>
        <w:ind w:left="709"/>
        <w:rPr>
          <w:rFonts w:ascii="Avenir" w:eastAsia="Avenir" w:hAnsi="Avenir" w:cs="Avenir"/>
        </w:rPr>
      </w:pPr>
      <w:r>
        <w:rPr>
          <w:rFonts w:ascii="Avenir" w:eastAsia="Avenir" w:hAnsi="Avenir" w:cs="Avenir"/>
        </w:rPr>
        <w:t xml:space="preserve">Access resources and materials developed to support the Chartered Teacher participants, such as webinars and reading lists </w:t>
      </w:r>
    </w:p>
    <w:p w:rsidR="00BD001B" w:rsidRDefault="00BD001B">
      <w:pPr>
        <w:widowControl w:val="0"/>
        <w:rPr>
          <w:rFonts w:ascii="Avenir" w:eastAsia="Avenir" w:hAnsi="Avenir" w:cs="Avenir"/>
        </w:rPr>
      </w:pPr>
    </w:p>
    <w:p w:rsidR="00BD001B" w:rsidRDefault="00D24787" w:rsidP="00D24787">
      <w:pPr>
        <w:widowControl w:val="0"/>
        <w:spacing w:after="100"/>
        <w:rPr>
          <w:rFonts w:ascii="Avenir" w:eastAsia="Avenir" w:hAnsi="Avenir" w:cs="Avenir"/>
          <w:b/>
        </w:rPr>
      </w:pPr>
      <w:r>
        <w:rPr>
          <w:rFonts w:ascii="Avenir" w:eastAsia="Avenir" w:hAnsi="Avenir" w:cs="Avenir"/>
          <w:b/>
        </w:rPr>
        <w:t>E</w:t>
      </w:r>
      <w:r>
        <w:rPr>
          <w:rFonts w:ascii="Avenir" w:eastAsia="Avenir" w:hAnsi="Avenir" w:cs="Avenir"/>
          <w:b/>
        </w:rPr>
        <w:t xml:space="preserve">xpenses </w:t>
      </w:r>
    </w:p>
    <w:p w:rsidR="00D24787" w:rsidRPr="00D24787" w:rsidRDefault="00D24787" w:rsidP="00D24787">
      <w:pPr>
        <w:widowControl w:val="0"/>
        <w:spacing w:after="100"/>
        <w:rPr>
          <w:rFonts w:ascii="Avenir" w:eastAsia="Avenir" w:hAnsi="Avenir" w:cs="Avenir"/>
        </w:rPr>
      </w:pPr>
      <w:r w:rsidRPr="00D24787">
        <w:rPr>
          <w:rFonts w:ascii="Avenir" w:eastAsia="Avenir" w:hAnsi="Avenir" w:cs="Avenir"/>
        </w:rPr>
        <w:t xml:space="preserve">Should you incur travel costs, these will be reimbursed at £0.45 per mile </w:t>
      </w:r>
    </w:p>
    <w:p w:rsidR="00D24787" w:rsidRPr="00D24787" w:rsidRDefault="00D24787" w:rsidP="00D24787">
      <w:pPr>
        <w:widowControl w:val="0"/>
        <w:spacing w:after="100"/>
        <w:rPr>
          <w:rFonts w:ascii="Avenir" w:eastAsia="Avenir" w:hAnsi="Avenir" w:cs="Avenir"/>
          <w:b/>
        </w:rPr>
      </w:pPr>
    </w:p>
    <w:p w:rsidR="00BD001B" w:rsidRDefault="00D24787">
      <w:pPr>
        <w:widowControl w:val="0"/>
        <w:spacing w:after="100"/>
        <w:rPr>
          <w:rFonts w:ascii="Avenir" w:eastAsia="Avenir" w:hAnsi="Avenir" w:cs="Avenir"/>
          <w:b/>
        </w:rPr>
      </w:pPr>
      <w:r>
        <w:rPr>
          <w:rFonts w:ascii="Avenir" w:eastAsia="Avenir" w:hAnsi="Avenir" w:cs="Avenir"/>
          <w:b/>
        </w:rPr>
        <w:t>Eligibility criteria</w:t>
      </w:r>
    </w:p>
    <w:p w:rsidR="00BD001B" w:rsidRDefault="00D24787">
      <w:pPr>
        <w:widowControl w:val="0"/>
        <w:spacing w:after="100"/>
        <w:rPr>
          <w:rFonts w:ascii="Avenir" w:eastAsia="Avenir" w:hAnsi="Avenir" w:cs="Avenir"/>
        </w:rPr>
      </w:pPr>
      <w:r>
        <w:rPr>
          <w:rFonts w:ascii="Avenir" w:eastAsia="Avenir" w:hAnsi="Avenir" w:cs="Avenir"/>
        </w:rPr>
        <w:br/>
        <w:t>In order to apply to be a Chartered Teacher mentor you must meet all of the following criteria:</w:t>
      </w:r>
    </w:p>
    <w:p w:rsidR="00BD001B" w:rsidRDefault="00D24787">
      <w:pPr>
        <w:widowControl w:val="0"/>
        <w:numPr>
          <w:ilvl w:val="0"/>
          <w:numId w:val="6"/>
        </w:numPr>
        <w:rPr>
          <w:rFonts w:ascii="Avenir" w:eastAsia="Avenir" w:hAnsi="Avenir" w:cs="Avenir"/>
        </w:rPr>
      </w:pPr>
      <w:r>
        <w:rPr>
          <w:rFonts w:ascii="Avenir" w:eastAsia="Avenir" w:hAnsi="Avenir" w:cs="Avenir"/>
        </w:rPr>
        <w:t>A member of the Chartered College of Teaching, or willing to join</w:t>
      </w:r>
    </w:p>
    <w:p w:rsidR="00BD001B" w:rsidRDefault="00D24787">
      <w:pPr>
        <w:widowControl w:val="0"/>
        <w:numPr>
          <w:ilvl w:val="0"/>
          <w:numId w:val="6"/>
        </w:numPr>
        <w:rPr>
          <w:rFonts w:ascii="Avenir" w:eastAsia="Avenir" w:hAnsi="Avenir" w:cs="Avenir"/>
        </w:rPr>
      </w:pPr>
      <w:r>
        <w:rPr>
          <w:rFonts w:ascii="Avenir" w:eastAsia="Avenir" w:hAnsi="Avenir" w:cs="Avenir"/>
        </w:rPr>
        <w:t>Currently working in the education sector</w:t>
      </w:r>
    </w:p>
    <w:p w:rsidR="00BD001B" w:rsidRDefault="00D24787">
      <w:pPr>
        <w:widowControl w:val="0"/>
        <w:numPr>
          <w:ilvl w:val="0"/>
          <w:numId w:val="6"/>
        </w:numPr>
        <w:rPr>
          <w:rFonts w:ascii="Avenir" w:eastAsia="Avenir" w:hAnsi="Avenir" w:cs="Avenir"/>
        </w:rPr>
      </w:pPr>
      <w:r>
        <w:rPr>
          <w:rFonts w:ascii="Avenir" w:eastAsia="Avenir" w:hAnsi="Avenir" w:cs="Avenir"/>
        </w:rPr>
        <w:t>Trained in mentoring</w:t>
      </w:r>
    </w:p>
    <w:p w:rsidR="00BD001B" w:rsidRDefault="00D24787">
      <w:pPr>
        <w:widowControl w:val="0"/>
        <w:numPr>
          <w:ilvl w:val="0"/>
          <w:numId w:val="6"/>
        </w:numPr>
        <w:rPr>
          <w:rFonts w:ascii="Avenir" w:eastAsia="Avenir" w:hAnsi="Avenir" w:cs="Avenir"/>
        </w:rPr>
      </w:pPr>
      <w:r>
        <w:rPr>
          <w:rFonts w:ascii="Avenir" w:eastAsia="Avenir" w:hAnsi="Avenir" w:cs="Avenir"/>
        </w:rPr>
        <w:t>Significant experience of mentoring teachers</w:t>
      </w:r>
    </w:p>
    <w:p w:rsidR="00BD001B" w:rsidRDefault="00D24787">
      <w:pPr>
        <w:widowControl w:val="0"/>
        <w:numPr>
          <w:ilvl w:val="0"/>
          <w:numId w:val="6"/>
        </w:numPr>
        <w:spacing w:after="100"/>
        <w:rPr>
          <w:rFonts w:ascii="Avenir" w:eastAsia="Avenir" w:hAnsi="Avenir" w:cs="Avenir"/>
        </w:rPr>
      </w:pPr>
      <w:r>
        <w:rPr>
          <w:rFonts w:ascii="Avenir" w:eastAsia="Avenir" w:hAnsi="Avenir" w:cs="Avenir"/>
        </w:rPr>
        <w:t>Able to fulfil the role and responsibilities as described in this document</w:t>
      </w:r>
    </w:p>
    <w:p w:rsidR="00BD001B" w:rsidRDefault="00D24787">
      <w:pPr>
        <w:widowControl w:val="0"/>
        <w:spacing w:after="100"/>
        <w:rPr>
          <w:rFonts w:ascii="Avenir" w:eastAsia="Avenir" w:hAnsi="Avenir" w:cs="Avenir"/>
          <w:b/>
        </w:rPr>
      </w:pPr>
      <w:bookmarkStart w:id="0" w:name="_gjdgxs" w:colFirst="0" w:colLast="0"/>
      <w:bookmarkEnd w:id="0"/>
      <w:r>
        <w:rPr>
          <w:rFonts w:ascii="Avenir" w:eastAsia="Avenir" w:hAnsi="Avenir" w:cs="Avenir"/>
          <w:b/>
        </w:rPr>
        <w:br/>
        <w:t>Next Steps</w:t>
      </w:r>
    </w:p>
    <w:p w:rsidR="00BD001B" w:rsidRPr="00D24787" w:rsidRDefault="00D24787">
      <w:pPr>
        <w:widowControl w:val="0"/>
        <w:spacing w:after="100"/>
        <w:rPr>
          <w:rFonts w:ascii="Avenir" w:eastAsia="Avenir" w:hAnsi="Avenir" w:cs="Avenir"/>
        </w:rPr>
      </w:pPr>
      <w:r w:rsidRPr="00D24787">
        <w:rPr>
          <w:rFonts w:ascii="Avenir" w:eastAsia="Avenir" w:hAnsi="Avenir" w:cs="Avenir"/>
        </w:rPr>
        <w:t>Complete application form and submit by 27</w:t>
      </w:r>
      <w:r w:rsidRPr="00D24787">
        <w:rPr>
          <w:rFonts w:ascii="Avenir" w:eastAsia="Avenir" w:hAnsi="Avenir" w:cs="Avenir"/>
          <w:vertAlign w:val="superscript"/>
        </w:rPr>
        <w:t>th</w:t>
      </w:r>
      <w:r w:rsidRPr="00D24787">
        <w:rPr>
          <w:rFonts w:ascii="Avenir" w:eastAsia="Avenir" w:hAnsi="Avenir" w:cs="Avenir"/>
        </w:rPr>
        <w:t xml:space="preserve"> March 2020</w:t>
      </w:r>
    </w:p>
    <w:p w:rsidR="00BD001B" w:rsidRDefault="00D24787">
      <w:pPr>
        <w:widowControl w:val="0"/>
        <w:spacing w:after="100"/>
        <w:rPr>
          <w:rFonts w:ascii="Avenir" w:eastAsia="Avenir" w:hAnsi="Avenir" w:cs="Avenir"/>
          <w:b/>
          <w:color w:val="2F5496"/>
          <w:sz w:val="28"/>
          <w:szCs w:val="28"/>
        </w:rPr>
      </w:pPr>
      <w:r>
        <w:rPr>
          <w:rFonts w:ascii="Avenir" w:eastAsia="Avenir" w:hAnsi="Avenir" w:cs="Avenir"/>
        </w:rPr>
        <w:t xml:space="preserve">If you have any further questions please get in touch on </w:t>
      </w:r>
      <w:hyperlink r:id="rId7" w:history="1">
        <w:r w:rsidRPr="00CE3C7C">
          <w:rPr>
            <w:rStyle w:val="Hyperlink"/>
            <w:rFonts w:ascii="Avenir" w:eastAsia="Avenir" w:hAnsi="Avenir" w:cs="Avenir"/>
          </w:rPr>
          <w:t>TSadmin@glfschools.org</w:t>
        </w:r>
      </w:hyperlink>
      <w:r>
        <w:rPr>
          <w:rFonts w:ascii="Avenir" w:eastAsia="Avenir" w:hAnsi="Avenir" w:cs="Avenir"/>
        </w:rPr>
        <w:t xml:space="preserve"> </w:t>
      </w:r>
    </w:p>
    <w:p w:rsidR="00BD001B" w:rsidRDefault="00BD001B">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D24787" w:rsidRDefault="00D24787">
      <w:pPr>
        <w:rPr>
          <w:rFonts w:ascii="Avenir" w:eastAsia="Avenir" w:hAnsi="Avenir" w:cs="Avenir"/>
          <w:b/>
          <w:color w:val="2F5496"/>
          <w:sz w:val="28"/>
          <w:szCs w:val="28"/>
        </w:rPr>
      </w:pPr>
    </w:p>
    <w:p w:rsidR="00BD001B" w:rsidRDefault="00D24787">
      <w:pPr>
        <w:rPr>
          <w:rFonts w:ascii="Avenir" w:eastAsia="Avenir" w:hAnsi="Avenir" w:cs="Avenir"/>
          <w:b/>
          <w:color w:val="2F5496"/>
          <w:sz w:val="28"/>
          <w:szCs w:val="28"/>
        </w:rPr>
      </w:pPr>
      <w:r>
        <w:rPr>
          <w:rFonts w:ascii="Avenir" w:eastAsia="Avenir" w:hAnsi="Avenir" w:cs="Avenir"/>
          <w:b/>
          <w:color w:val="2F5496"/>
          <w:sz w:val="28"/>
          <w:szCs w:val="28"/>
        </w:rPr>
        <w:t xml:space="preserve">Application form </w:t>
      </w:r>
    </w:p>
    <w:p w:rsidR="00BD001B" w:rsidRDefault="00BD001B">
      <w:pPr>
        <w:rPr>
          <w:rFonts w:ascii="Avenir" w:eastAsia="Avenir" w:hAnsi="Avenir" w:cs="Avenir"/>
        </w:rPr>
      </w:pPr>
    </w:p>
    <w:p w:rsidR="00BD001B" w:rsidRDefault="00D24787">
      <w:pPr>
        <w:rPr>
          <w:rFonts w:ascii="Avenir" w:eastAsia="Avenir" w:hAnsi="Avenir" w:cs="Avenir"/>
        </w:rPr>
      </w:pPr>
      <w:r>
        <w:rPr>
          <w:rFonts w:ascii="Avenir" w:eastAsia="Avenir" w:hAnsi="Avenir" w:cs="Avenir"/>
        </w:rPr>
        <w:t>Thank you for your interest in applying to become a mentor on the Chartered Teacher programme. Please ensure that you have read the role descript</w:t>
      </w:r>
      <w:r>
        <w:rPr>
          <w:rFonts w:ascii="Avenir" w:eastAsia="Avenir" w:hAnsi="Avenir" w:cs="Avenir"/>
        </w:rPr>
        <w:t xml:space="preserve">ion in full before you apply. </w:t>
      </w:r>
    </w:p>
    <w:p w:rsidR="00BD001B" w:rsidRDefault="00BD001B">
      <w:pPr>
        <w:rPr>
          <w:rFonts w:ascii="Avenir" w:eastAsia="Avenir" w:hAnsi="Avenir" w:cs="Avenir"/>
        </w:rPr>
      </w:pPr>
    </w:p>
    <w:p w:rsidR="00BD001B" w:rsidRDefault="00D24787">
      <w:pPr>
        <w:shd w:val="clear" w:color="auto" w:fill="FFFFFF"/>
        <w:spacing w:after="160"/>
        <w:rPr>
          <w:rFonts w:ascii="Avenir" w:eastAsia="Avenir" w:hAnsi="Avenir" w:cs="Avenir"/>
          <w:color w:val="333333"/>
          <w:sz w:val="23"/>
          <w:szCs w:val="23"/>
        </w:rPr>
      </w:pPr>
      <w:r>
        <w:rPr>
          <w:rFonts w:ascii="Avenir" w:eastAsia="Avenir" w:hAnsi="Avenir" w:cs="Avenir"/>
          <w:color w:val="333333"/>
          <w:sz w:val="23"/>
          <w:szCs w:val="23"/>
        </w:rPr>
        <w:t>Please be aware that your application requires two references - one from a professional colleague/peer and one from someone you have previously mentored.</w:t>
      </w:r>
    </w:p>
    <w:p w:rsidR="00BD001B" w:rsidRDefault="00D24787">
      <w:pPr>
        <w:shd w:val="clear" w:color="auto" w:fill="FFFFFF"/>
        <w:spacing w:after="160"/>
        <w:rPr>
          <w:rFonts w:ascii="Avenir" w:eastAsia="Avenir" w:hAnsi="Avenir" w:cs="Avenir"/>
          <w:color w:val="333333"/>
          <w:sz w:val="23"/>
          <w:szCs w:val="23"/>
        </w:rPr>
      </w:pPr>
      <w:r>
        <w:rPr>
          <w:rFonts w:ascii="Avenir" w:eastAsia="Avenir" w:hAnsi="Avenir" w:cs="Avenir"/>
          <w:color w:val="333333"/>
          <w:sz w:val="23"/>
          <w:szCs w:val="23"/>
        </w:rPr>
        <w:t>All information received will be treated in the strictest of confidenc</w:t>
      </w:r>
      <w:r>
        <w:rPr>
          <w:rFonts w:ascii="Avenir" w:eastAsia="Avenir" w:hAnsi="Avenir" w:cs="Avenir"/>
          <w:color w:val="333333"/>
          <w:sz w:val="23"/>
          <w:szCs w:val="23"/>
        </w:rPr>
        <w:t>e.</w:t>
      </w:r>
    </w:p>
    <w:p w:rsidR="00BD001B" w:rsidRDefault="00BD001B">
      <w:pPr>
        <w:rPr>
          <w:rFonts w:ascii="Avenir" w:eastAsia="Avenir" w:hAnsi="Avenir" w:cs="Avenir"/>
        </w:rPr>
      </w:pPr>
    </w:p>
    <w:p w:rsidR="00BD001B" w:rsidRDefault="00D24787">
      <w:pPr>
        <w:rPr>
          <w:rFonts w:ascii="Avenir" w:eastAsia="Avenir" w:hAnsi="Avenir" w:cs="Avenir"/>
        </w:rPr>
      </w:pPr>
      <w:r>
        <w:rPr>
          <w:rFonts w:ascii="Avenir" w:eastAsia="Avenir" w:hAnsi="Avenir" w:cs="Avenir"/>
        </w:rPr>
        <w:t>Please complete the following application form, answering all questions, and send to TSadmin@glfschools.org</w:t>
      </w:r>
    </w:p>
    <w:p w:rsidR="00BD001B" w:rsidRDefault="00BD001B">
      <w:pPr>
        <w:rPr>
          <w:rFonts w:ascii="Avenir" w:eastAsia="Avenir" w:hAnsi="Avenir" w:cs="Avenir"/>
        </w:rPr>
      </w:pPr>
    </w:p>
    <w:p w:rsidR="00BD001B" w:rsidRDefault="00D24787">
      <w:pPr>
        <w:rPr>
          <w:rFonts w:ascii="Avenir" w:eastAsia="Avenir" w:hAnsi="Avenir" w:cs="Avenir"/>
          <w:b/>
        </w:rPr>
      </w:pPr>
      <w:r>
        <w:rPr>
          <w:rFonts w:ascii="Avenir" w:eastAsia="Avenir" w:hAnsi="Avenir" w:cs="Avenir"/>
          <w:b/>
        </w:rPr>
        <w:t xml:space="preserve">Personal Details </w:t>
      </w:r>
    </w:p>
    <w:p w:rsidR="00BD001B" w:rsidRDefault="00BD001B">
      <w:pPr>
        <w:rPr>
          <w:rFonts w:ascii="Avenir" w:eastAsia="Avenir" w:hAnsi="Avenir" w:cs="Avenir"/>
        </w:rPr>
      </w:pPr>
    </w:p>
    <w:p w:rsidR="00BD001B" w:rsidRDefault="00D24787">
      <w:pPr>
        <w:numPr>
          <w:ilvl w:val="0"/>
          <w:numId w:val="14"/>
        </w:numPr>
        <w:rPr>
          <w:rFonts w:ascii="Avenir" w:eastAsia="Avenir" w:hAnsi="Avenir" w:cs="Avenir"/>
        </w:rPr>
      </w:pPr>
      <w:r>
        <w:rPr>
          <w:rFonts w:ascii="Avenir" w:eastAsia="Avenir" w:hAnsi="Avenir" w:cs="Avenir"/>
        </w:rPr>
        <w:t>First name:</w:t>
      </w:r>
    </w:p>
    <w:p w:rsidR="00BD001B" w:rsidRDefault="00D24787">
      <w:pPr>
        <w:numPr>
          <w:ilvl w:val="0"/>
          <w:numId w:val="14"/>
        </w:numPr>
        <w:rPr>
          <w:rFonts w:ascii="Avenir" w:eastAsia="Avenir" w:hAnsi="Avenir" w:cs="Avenir"/>
        </w:rPr>
      </w:pPr>
      <w:r>
        <w:rPr>
          <w:rFonts w:ascii="Avenir" w:eastAsia="Avenir" w:hAnsi="Avenir" w:cs="Avenir"/>
        </w:rPr>
        <w:t>Surname:</w:t>
      </w:r>
    </w:p>
    <w:p w:rsidR="00BD001B" w:rsidRDefault="00D24787">
      <w:pPr>
        <w:numPr>
          <w:ilvl w:val="0"/>
          <w:numId w:val="14"/>
        </w:numPr>
        <w:rPr>
          <w:rFonts w:ascii="Avenir" w:eastAsia="Avenir" w:hAnsi="Avenir" w:cs="Avenir"/>
        </w:rPr>
      </w:pPr>
      <w:r>
        <w:rPr>
          <w:rFonts w:ascii="Avenir" w:eastAsia="Avenir" w:hAnsi="Avenir" w:cs="Avenir"/>
        </w:rPr>
        <w:t>Job title:</w:t>
      </w:r>
    </w:p>
    <w:p w:rsidR="00BD001B" w:rsidRDefault="00D24787">
      <w:pPr>
        <w:numPr>
          <w:ilvl w:val="0"/>
          <w:numId w:val="14"/>
        </w:numPr>
        <w:rPr>
          <w:rFonts w:ascii="Avenir" w:eastAsia="Avenir" w:hAnsi="Avenir" w:cs="Avenir"/>
        </w:rPr>
      </w:pPr>
      <w:r>
        <w:rPr>
          <w:rFonts w:ascii="Avenir" w:eastAsia="Avenir" w:hAnsi="Avenir" w:cs="Avenir"/>
        </w:rPr>
        <w:t>School:</w:t>
      </w:r>
    </w:p>
    <w:p w:rsidR="00BD001B" w:rsidRDefault="00D24787">
      <w:pPr>
        <w:numPr>
          <w:ilvl w:val="0"/>
          <w:numId w:val="14"/>
        </w:numPr>
        <w:rPr>
          <w:rFonts w:ascii="Avenir" w:eastAsia="Avenir" w:hAnsi="Avenir" w:cs="Avenir"/>
        </w:rPr>
      </w:pPr>
      <w:r>
        <w:rPr>
          <w:rFonts w:ascii="Avenir" w:eastAsia="Avenir" w:hAnsi="Avenir" w:cs="Avenir"/>
        </w:rPr>
        <w:t>Telephone number:</w:t>
      </w:r>
    </w:p>
    <w:p w:rsidR="00BD001B" w:rsidRDefault="00D24787">
      <w:pPr>
        <w:numPr>
          <w:ilvl w:val="0"/>
          <w:numId w:val="14"/>
        </w:numPr>
        <w:rPr>
          <w:rFonts w:ascii="Avenir" w:eastAsia="Avenir" w:hAnsi="Avenir" w:cs="Avenir"/>
        </w:rPr>
      </w:pPr>
      <w:r>
        <w:rPr>
          <w:rFonts w:ascii="Avenir" w:eastAsia="Avenir" w:hAnsi="Avenir" w:cs="Avenir"/>
        </w:rPr>
        <w:lastRenderedPageBreak/>
        <w:t>Email address:</w:t>
      </w:r>
    </w:p>
    <w:p w:rsidR="00BD001B" w:rsidRDefault="00D24787">
      <w:pPr>
        <w:numPr>
          <w:ilvl w:val="0"/>
          <w:numId w:val="14"/>
        </w:numPr>
        <w:rPr>
          <w:rFonts w:ascii="Avenir" w:eastAsia="Avenir" w:hAnsi="Avenir" w:cs="Avenir"/>
        </w:rPr>
      </w:pPr>
      <w:r>
        <w:rPr>
          <w:rFonts w:ascii="Avenir" w:eastAsia="Avenir" w:hAnsi="Avenir" w:cs="Avenir"/>
        </w:rPr>
        <w:t>Home address:</w:t>
      </w:r>
    </w:p>
    <w:p w:rsidR="00BD001B" w:rsidRDefault="00BD001B">
      <w:pPr>
        <w:rPr>
          <w:rFonts w:ascii="Avenir" w:eastAsia="Avenir" w:hAnsi="Avenir" w:cs="Avenir"/>
        </w:rPr>
      </w:pPr>
    </w:p>
    <w:p w:rsidR="00BD001B" w:rsidRDefault="00D24787">
      <w:pPr>
        <w:rPr>
          <w:rFonts w:ascii="Avenir" w:eastAsia="Avenir" w:hAnsi="Avenir" w:cs="Avenir"/>
          <w:b/>
        </w:rPr>
      </w:pPr>
      <w:r>
        <w:rPr>
          <w:rFonts w:ascii="Avenir" w:eastAsia="Avenir" w:hAnsi="Avenir" w:cs="Avenir"/>
          <w:b/>
        </w:rPr>
        <w:t>Teaching experience</w:t>
      </w:r>
    </w:p>
    <w:p w:rsidR="00BD001B" w:rsidRDefault="00D24787">
      <w:pPr>
        <w:numPr>
          <w:ilvl w:val="0"/>
          <w:numId w:val="3"/>
        </w:numPr>
        <w:rPr>
          <w:rFonts w:ascii="Avenir" w:eastAsia="Avenir" w:hAnsi="Avenir" w:cs="Avenir"/>
        </w:rPr>
      </w:pPr>
      <w:r>
        <w:rPr>
          <w:rFonts w:ascii="Avenir" w:eastAsia="Avenir" w:hAnsi="Avenir" w:cs="Avenir"/>
        </w:rPr>
        <w:t>Which of the following best describes your current role?</w:t>
      </w:r>
    </w:p>
    <w:p w:rsidR="00BD001B" w:rsidRDefault="00D24787">
      <w:pPr>
        <w:numPr>
          <w:ilvl w:val="1"/>
          <w:numId w:val="3"/>
        </w:numPr>
        <w:rPr>
          <w:rFonts w:ascii="Avenir" w:eastAsia="Avenir" w:hAnsi="Avenir" w:cs="Avenir"/>
        </w:rPr>
      </w:pPr>
      <w:r>
        <w:rPr>
          <w:rFonts w:ascii="Avenir" w:eastAsia="Avenir" w:hAnsi="Avenir" w:cs="Avenir"/>
        </w:rPr>
        <w:t>Classroom teacher</w:t>
      </w:r>
    </w:p>
    <w:p w:rsidR="00BD001B" w:rsidRDefault="00D24787">
      <w:pPr>
        <w:numPr>
          <w:ilvl w:val="1"/>
          <w:numId w:val="3"/>
        </w:numPr>
        <w:rPr>
          <w:rFonts w:ascii="Avenir" w:eastAsia="Avenir" w:hAnsi="Avenir" w:cs="Avenir"/>
        </w:rPr>
      </w:pPr>
      <w:r>
        <w:rPr>
          <w:rFonts w:ascii="Avenir" w:eastAsia="Avenir" w:hAnsi="Avenir" w:cs="Avenir"/>
        </w:rPr>
        <w:t xml:space="preserve">Middle leader </w:t>
      </w:r>
    </w:p>
    <w:p w:rsidR="00BD001B" w:rsidRDefault="00D24787">
      <w:pPr>
        <w:numPr>
          <w:ilvl w:val="1"/>
          <w:numId w:val="3"/>
        </w:numPr>
        <w:rPr>
          <w:rFonts w:ascii="Avenir" w:eastAsia="Avenir" w:hAnsi="Avenir" w:cs="Avenir"/>
        </w:rPr>
      </w:pPr>
      <w:r>
        <w:rPr>
          <w:rFonts w:ascii="Avenir" w:eastAsia="Avenir" w:hAnsi="Avenir" w:cs="Avenir"/>
        </w:rPr>
        <w:t>Senior leader</w:t>
      </w:r>
    </w:p>
    <w:p w:rsidR="00BD001B" w:rsidRDefault="00D24787">
      <w:pPr>
        <w:numPr>
          <w:ilvl w:val="1"/>
          <w:numId w:val="3"/>
        </w:numPr>
        <w:rPr>
          <w:rFonts w:ascii="Avenir" w:eastAsia="Avenir" w:hAnsi="Avenir" w:cs="Avenir"/>
        </w:rPr>
      </w:pPr>
      <w:r>
        <w:rPr>
          <w:rFonts w:ascii="Avenir" w:eastAsia="Avenir" w:hAnsi="Avenir" w:cs="Avenir"/>
        </w:rPr>
        <w:t xml:space="preserve">Headteacher </w:t>
      </w:r>
    </w:p>
    <w:p w:rsidR="00BD001B" w:rsidRDefault="00D24787">
      <w:pPr>
        <w:numPr>
          <w:ilvl w:val="1"/>
          <w:numId w:val="3"/>
        </w:numPr>
        <w:rPr>
          <w:rFonts w:ascii="Avenir" w:eastAsia="Avenir" w:hAnsi="Avenir" w:cs="Avenir"/>
        </w:rPr>
      </w:pPr>
      <w:r>
        <w:rPr>
          <w:rFonts w:ascii="Avenir" w:eastAsia="Avenir" w:hAnsi="Avenir" w:cs="Avenir"/>
        </w:rPr>
        <w:t>Lecturer</w:t>
      </w:r>
    </w:p>
    <w:p w:rsidR="00BD001B" w:rsidRDefault="00D24787">
      <w:pPr>
        <w:numPr>
          <w:ilvl w:val="1"/>
          <w:numId w:val="3"/>
        </w:numPr>
        <w:rPr>
          <w:rFonts w:ascii="Avenir" w:eastAsia="Avenir" w:hAnsi="Avenir" w:cs="Avenir"/>
        </w:rPr>
      </w:pPr>
      <w:r>
        <w:rPr>
          <w:rFonts w:ascii="Avenir" w:eastAsia="Avenir" w:hAnsi="Avenir" w:cs="Avenir"/>
        </w:rPr>
        <w:t>Researcher</w:t>
      </w:r>
    </w:p>
    <w:p w:rsidR="00BD001B" w:rsidRDefault="00D24787">
      <w:pPr>
        <w:numPr>
          <w:ilvl w:val="1"/>
          <w:numId w:val="3"/>
        </w:numPr>
        <w:rPr>
          <w:rFonts w:ascii="Avenir" w:eastAsia="Avenir" w:hAnsi="Avenir" w:cs="Avenir"/>
        </w:rPr>
      </w:pPr>
      <w:r>
        <w:rPr>
          <w:rFonts w:ascii="Avenir" w:eastAsia="Avenir" w:hAnsi="Avenir" w:cs="Avenir"/>
        </w:rPr>
        <w:t>Other (please specify)</w:t>
      </w:r>
    </w:p>
    <w:p w:rsidR="00BD001B" w:rsidRDefault="00D24787">
      <w:pPr>
        <w:numPr>
          <w:ilvl w:val="0"/>
          <w:numId w:val="3"/>
        </w:numPr>
        <w:rPr>
          <w:rFonts w:ascii="Avenir" w:eastAsia="Avenir" w:hAnsi="Avenir" w:cs="Avenir"/>
        </w:rPr>
      </w:pPr>
      <w:r>
        <w:rPr>
          <w:rFonts w:ascii="Avenir" w:eastAsia="Avenir" w:hAnsi="Avenir" w:cs="Avenir"/>
        </w:rPr>
        <w:t>Which of the following best describes your current setting? You may select more than one answer.</w:t>
      </w:r>
    </w:p>
    <w:p w:rsidR="00BD001B" w:rsidRDefault="00D24787">
      <w:pPr>
        <w:numPr>
          <w:ilvl w:val="1"/>
          <w:numId w:val="3"/>
        </w:numPr>
        <w:rPr>
          <w:rFonts w:ascii="Avenir" w:eastAsia="Avenir" w:hAnsi="Avenir" w:cs="Avenir"/>
        </w:rPr>
      </w:pPr>
      <w:r>
        <w:rPr>
          <w:rFonts w:ascii="Avenir" w:eastAsia="Avenir" w:hAnsi="Avenir" w:cs="Avenir"/>
        </w:rPr>
        <w:t>Early Years</w:t>
      </w:r>
    </w:p>
    <w:p w:rsidR="00BD001B" w:rsidRDefault="00D24787">
      <w:pPr>
        <w:numPr>
          <w:ilvl w:val="1"/>
          <w:numId w:val="3"/>
        </w:numPr>
        <w:rPr>
          <w:rFonts w:ascii="Avenir" w:eastAsia="Avenir" w:hAnsi="Avenir" w:cs="Avenir"/>
        </w:rPr>
      </w:pPr>
      <w:r>
        <w:rPr>
          <w:rFonts w:ascii="Avenir" w:eastAsia="Avenir" w:hAnsi="Avenir" w:cs="Avenir"/>
        </w:rPr>
        <w:t>Primary</w:t>
      </w:r>
    </w:p>
    <w:p w:rsidR="00BD001B" w:rsidRDefault="00D24787">
      <w:pPr>
        <w:numPr>
          <w:ilvl w:val="1"/>
          <w:numId w:val="3"/>
        </w:numPr>
        <w:rPr>
          <w:rFonts w:ascii="Avenir" w:eastAsia="Avenir" w:hAnsi="Avenir" w:cs="Avenir"/>
        </w:rPr>
      </w:pPr>
      <w:r>
        <w:rPr>
          <w:rFonts w:ascii="Avenir" w:eastAsia="Avenir" w:hAnsi="Avenir" w:cs="Avenir"/>
        </w:rPr>
        <w:t>Middle</w:t>
      </w:r>
    </w:p>
    <w:p w:rsidR="00BD001B" w:rsidRDefault="00D24787">
      <w:pPr>
        <w:numPr>
          <w:ilvl w:val="1"/>
          <w:numId w:val="3"/>
        </w:numPr>
        <w:rPr>
          <w:rFonts w:ascii="Avenir" w:eastAsia="Avenir" w:hAnsi="Avenir" w:cs="Avenir"/>
        </w:rPr>
      </w:pPr>
      <w:r>
        <w:rPr>
          <w:rFonts w:ascii="Avenir" w:eastAsia="Avenir" w:hAnsi="Avenir" w:cs="Avenir"/>
        </w:rPr>
        <w:t>Secondary</w:t>
      </w:r>
    </w:p>
    <w:p w:rsidR="00BD001B" w:rsidRDefault="00D24787">
      <w:pPr>
        <w:numPr>
          <w:ilvl w:val="1"/>
          <w:numId w:val="3"/>
        </w:numPr>
        <w:rPr>
          <w:rFonts w:ascii="Avenir" w:eastAsia="Avenir" w:hAnsi="Avenir" w:cs="Avenir"/>
        </w:rPr>
      </w:pPr>
      <w:r>
        <w:rPr>
          <w:rFonts w:ascii="Avenir" w:eastAsia="Avenir" w:hAnsi="Avenir" w:cs="Avenir"/>
        </w:rPr>
        <w:t>All-through</w:t>
      </w:r>
    </w:p>
    <w:p w:rsidR="00BD001B" w:rsidRDefault="00D24787">
      <w:pPr>
        <w:numPr>
          <w:ilvl w:val="1"/>
          <w:numId w:val="3"/>
        </w:numPr>
        <w:rPr>
          <w:rFonts w:ascii="Avenir" w:eastAsia="Avenir" w:hAnsi="Avenir" w:cs="Avenir"/>
        </w:rPr>
      </w:pPr>
      <w:r>
        <w:rPr>
          <w:rFonts w:ascii="Avenir" w:eastAsia="Avenir" w:hAnsi="Avenir" w:cs="Avenir"/>
        </w:rPr>
        <w:t>Further Education College</w:t>
      </w:r>
    </w:p>
    <w:p w:rsidR="00BD001B" w:rsidRDefault="00D24787">
      <w:pPr>
        <w:numPr>
          <w:ilvl w:val="1"/>
          <w:numId w:val="3"/>
        </w:numPr>
        <w:rPr>
          <w:rFonts w:ascii="Avenir" w:eastAsia="Avenir" w:hAnsi="Avenir" w:cs="Avenir"/>
        </w:rPr>
      </w:pPr>
      <w:r>
        <w:rPr>
          <w:rFonts w:ascii="Avenir" w:eastAsia="Avenir" w:hAnsi="Avenir" w:cs="Avenir"/>
        </w:rPr>
        <w:t>Higher Education Institute</w:t>
      </w:r>
    </w:p>
    <w:p w:rsidR="00BD001B" w:rsidRDefault="00D24787">
      <w:pPr>
        <w:numPr>
          <w:ilvl w:val="1"/>
          <w:numId w:val="3"/>
        </w:numPr>
        <w:rPr>
          <w:rFonts w:ascii="Avenir" w:eastAsia="Avenir" w:hAnsi="Avenir" w:cs="Avenir"/>
        </w:rPr>
      </w:pPr>
      <w:r>
        <w:rPr>
          <w:rFonts w:ascii="Avenir" w:eastAsia="Avenir" w:hAnsi="Avenir" w:cs="Avenir"/>
        </w:rPr>
        <w:t>Part of a MAT</w:t>
      </w:r>
    </w:p>
    <w:p w:rsidR="00BD001B" w:rsidRDefault="00D24787">
      <w:pPr>
        <w:numPr>
          <w:ilvl w:val="1"/>
          <w:numId w:val="3"/>
        </w:numPr>
        <w:rPr>
          <w:rFonts w:ascii="Avenir" w:eastAsia="Avenir" w:hAnsi="Avenir" w:cs="Avenir"/>
        </w:rPr>
      </w:pPr>
      <w:r>
        <w:rPr>
          <w:rFonts w:ascii="Avenir" w:eastAsia="Avenir" w:hAnsi="Avenir" w:cs="Avenir"/>
        </w:rPr>
        <w:t>Special School</w:t>
      </w:r>
    </w:p>
    <w:p w:rsidR="00BD001B" w:rsidRDefault="00D24787">
      <w:pPr>
        <w:numPr>
          <w:ilvl w:val="1"/>
          <w:numId w:val="3"/>
        </w:numPr>
        <w:rPr>
          <w:rFonts w:ascii="Avenir" w:eastAsia="Avenir" w:hAnsi="Avenir" w:cs="Avenir"/>
        </w:rPr>
      </w:pPr>
      <w:r>
        <w:rPr>
          <w:rFonts w:ascii="Avenir" w:eastAsia="Avenir" w:hAnsi="Avenir" w:cs="Avenir"/>
        </w:rPr>
        <w:t>Alternative Provision</w:t>
      </w:r>
    </w:p>
    <w:p w:rsidR="00BD001B" w:rsidRDefault="00D24787">
      <w:pPr>
        <w:numPr>
          <w:ilvl w:val="1"/>
          <w:numId w:val="3"/>
        </w:numPr>
        <w:rPr>
          <w:rFonts w:ascii="Avenir" w:eastAsia="Avenir" w:hAnsi="Avenir" w:cs="Avenir"/>
        </w:rPr>
      </w:pPr>
      <w:r>
        <w:rPr>
          <w:rFonts w:ascii="Avenir" w:eastAsia="Avenir" w:hAnsi="Avenir" w:cs="Avenir"/>
        </w:rPr>
        <w:t>International School</w:t>
      </w:r>
    </w:p>
    <w:p w:rsidR="00BD001B" w:rsidRDefault="00D24787">
      <w:pPr>
        <w:numPr>
          <w:ilvl w:val="1"/>
          <w:numId w:val="3"/>
        </w:numPr>
        <w:rPr>
          <w:rFonts w:ascii="Avenir" w:eastAsia="Avenir" w:hAnsi="Avenir" w:cs="Avenir"/>
        </w:rPr>
      </w:pPr>
      <w:r>
        <w:rPr>
          <w:rFonts w:ascii="Avenir" w:eastAsia="Avenir" w:hAnsi="Avenir" w:cs="Avenir"/>
        </w:rPr>
        <w:t>Independent School</w:t>
      </w:r>
    </w:p>
    <w:p w:rsidR="00BD001B" w:rsidRDefault="00D24787">
      <w:pPr>
        <w:numPr>
          <w:ilvl w:val="1"/>
          <w:numId w:val="3"/>
        </w:numPr>
        <w:rPr>
          <w:rFonts w:ascii="Avenir" w:eastAsia="Avenir" w:hAnsi="Avenir" w:cs="Avenir"/>
        </w:rPr>
      </w:pPr>
      <w:r>
        <w:rPr>
          <w:rFonts w:ascii="Avenir" w:eastAsia="Avenir" w:hAnsi="Avenir" w:cs="Avenir"/>
        </w:rPr>
        <w:t>Other (please specify)</w:t>
      </w:r>
    </w:p>
    <w:p w:rsidR="00BD001B" w:rsidRDefault="00D24787">
      <w:pPr>
        <w:numPr>
          <w:ilvl w:val="0"/>
          <w:numId w:val="3"/>
        </w:numPr>
        <w:rPr>
          <w:rFonts w:ascii="Avenir" w:eastAsia="Avenir" w:hAnsi="Avenir" w:cs="Avenir"/>
        </w:rPr>
      </w:pPr>
      <w:r>
        <w:rPr>
          <w:rFonts w:ascii="Avenir" w:eastAsia="Avenir" w:hAnsi="Avenir" w:cs="Avenir"/>
        </w:rPr>
        <w:t xml:space="preserve">How many </w:t>
      </w:r>
      <w:proofErr w:type="spellStart"/>
      <w:proofErr w:type="gramStart"/>
      <w:r>
        <w:rPr>
          <w:rFonts w:ascii="Avenir" w:eastAsia="Avenir" w:hAnsi="Avenir" w:cs="Avenir"/>
        </w:rPr>
        <w:t>years</w:t>
      </w:r>
      <w:proofErr w:type="gramEnd"/>
      <w:r>
        <w:rPr>
          <w:rFonts w:ascii="Avenir" w:eastAsia="Avenir" w:hAnsi="Avenir" w:cs="Avenir"/>
        </w:rPr>
        <w:t xml:space="preserve"> experience</w:t>
      </w:r>
      <w:proofErr w:type="spellEnd"/>
      <w:r>
        <w:rPr>
          <w:rFonts w:ascii="Avenir" w:eastAsia="Avenir" w:hAnsi="Avenir" w:cs="Avenir"/>
        </w:rPr>
        <w:t xml:space="preserve"> do you have t</w:t>
      </w:r>
      <w:r>
        <w:rPr>
          <w:rFonts w:ascii="Avenir" w:eastAsia="Avenir" w:hAnsi="Avenir" w:cs="Avenir"/>
        </w:rPr>
        <w:t>eaching?</w:t>
      </w:r>
    </w:p>
    <w:p w:rsidR="00BD001B" w:rsidRDefault="00D24787">
      <w:pPr>
        <w:numPr>
          <w:ilvl w:val="1"/>
          <w:numId w:val="3"/>
        </w:numPr>
        <w:rPr>
          <w:rFonts w:ascii="Avenir" w:eastAsia="Avenir" w:hAnsi="Avenir" w:cs="Avenir"/>
        </w:rPr>
      </w:pPr>
      <w:r>
        <w:rPr>
          <w:rFonts w:ascii="Avenir" w:eastAsia="Avenir" w:hAnsi="Avenir" w:cs="Avenir"/>
        </w:rPr>
        <w:t>0-3 years</w:t>
      </w:r>
    </w:p>
    <w:p w:rsidR="00BD001B" w:rsidRDefault="00D24787">
      <w:pPr>
        <w:numPr>
          <w:ilvl w:val="1"/>
          <w:numId w:val="3"/>
        </w:numPr>
        <w:rPr>
          <w:rFonts w:ascii="Avenir" w:eastAsia="Avenir" w:hAnsi="Avenir" w:cs="Avenir"/>
        </w:rPr>
      </w:pPr>
      <w:r>
        <w:rPr>
          <w:rFonts w:ascii="Avenir" w:eastAsia="Avenir" w:hAnsi="Avenir" w:cs="Avenir"/>
        </w:rPr>
        <w:t>4-7 years</w:t>
      </w:r>
    </w:p>
    <w:p w:rsidR="00BD001B" w:rsidRDefault="00D24787">
      <w:pPr>
        <w:numPr>
          <w:ilvl w:val="1"/>
          <w:numId w:val="3"/>
        </w:numPr>
        <w:rPr>
          <w:rFonts w:ascii="Avenir" w:eastAsia="Avenir" w:hAnsi="Avenir" w:cs="Avenir"/>
        </w:rPr>
      </w:pPr>
      <w:r>
        <w:rPr>
          <w:rFonts w:ascii="Avenir" w:eastAsia="Avenir" w:hAnsi="Avenir" w:cs="Avenir"/>
        </w:rPr>
        <w:t>8-10 years</w:t>
      </w:r>
    </w:p>
    <w:p w:rsidR="00BD001B" w:rsidRDefault="00D24787">
      <w:pPr>
        <w:numPr>
          <w:ilvl w:val="1"/>
          <w:numId w:val="3"/>
        </w:numPr>
        <w:rPr>
          <w:rFonts w:ascii="Avenir" w:eastAsia="Avenir" w:hAnsi="Avenir" w:cs="Avenir"/>
        </w:rPr>
      </w:pPr>
      <w:r>
        <w:rPr>
          <w:rFonts w:ascii="Avenir" w:eastAsia="Avenir" w:hAnsi="Avenir" w:cs="Avenir"/>
        </w:rPr>
        <w:t>10+ years</w:t>
      </w:r>
    </w:p>
    <w:p w:rsidR="00BD001B" w:rsidRDefault="00D24787">
      <w:pPr>
        <w:numPr>
          <w:ilvl w:val="0"/>
          <w:numId w:val="3"/>
        </w:numPr>
        <w:rPr>
          <w:rFonts w:ascii="Avenir" w:eastAsia="Avenir" w:hAnsi="Avenir" w:cs="Avenir"/>
        </w:rPr>
      </w:pPr>
      <w:r>
        <w:rPr>
          <w:rFonts w:ascii="Avenir" w:eastAsia="Avenir" w:hAnsi="Avenir" w:cs="Avenir"/>
        </w:rPr>
        <w:t>Where appropriate, please indicate your subject or area of specialism</w:t>
      </w:r>
    </w:p>
    <w:p w:rsidR="00BD001B" w:rsidRDefault="00D24787">
      <w:pPr>
        <w:numPr>
          <w:ilvl w:val="0"/>
          <w:numId w:val="3"/>
        </w:numPr>
        <w:rPr>
          <w:rFonts w:ascii="Avenir" w:eastAsia="Avenir" w:hAnsi="Avenir" w:cs="Avenir"/>
        </w:rPr>
      </w:pPr>
      <w:r>
        <w:rPr>
          <w:rFonts w:ascii="Avenir" w:eastAsia="Avenir" w:hAnsi="Avenir" w:cs="Avenir"/>
        </w:rPr>
        <w:t>Approximately how many years of experience do you have in mentoring teachers?</w:t>
      </w:r>
    </w:p>
    <w:p w:rsidR="00BD001B" w:rsidRDefault="00D24787">
      <w:pPr>
        <w:numPr>
          <w:ilvl w:val="1"/>
          <w:numId w:val="3"/>
        </w:numPr>
        <w:rPr>
          <w:rFonts w:ascii="Avenir" w:eastAsia="Avenir" w:hAnsi="Avenir" w:cs="Avenir"/>
        </w:rPr>
      </w:pPr>
      <w:r>
        <w:rPr>
          <w:rFonts w:ascii="Avenir" w:eastAsia="Avenir" w:hAnsi="Avenir" w:cs="Avenir"/>
        </w:rPr>
        <w:t xml:space="preserve">No experience </w:t>
      </w:r>
    </w:p>
    <w:p w:rsidR="00BD001B" w:rsidRDefault="00D24787">
      <w:pPr>
        <w:numPr>
          <w:ilvl w:val="1"/>
          <w:numId w:val="3"/>
        </w:numPr>
        <w:rPr>
          <w:rFonts w:ascii="Avenir" w:eastAsia="Avenir" w:hAnsi="Avenir" w:cs="Avenir"/>
        </w:rPr>
      </w:pPr>
      <w:r>
        <w:rPr>
          <w:rFonts w:ascii="Avenir" w:eastAsia="Avenir" w:hAnsi="Avenir" w:cs="Avenir"/>
        </w:rPr>
        <w:t>0-3 years</w:t>
      </w:r>
    </w:p>
    <w:p w:rsidR="00BD001B" w:rsidRDefault="00D24787">
      <w:pPr>
        <w:numPr>
          <w:ilvl w:val="1"/>
          <w:numId w:val="3"/>
        </w:numPr>
        <w:rPr>
          <w:rFonts w:ascii="Avenir" w:eastAsia="Avenir" w:hAnsi="Avenir" w:cs="Avenir"/>
        </w:rPr>
      </w:pPr>
      <w:r>
        <w:rPr>
          <w:rFonts w:ascii="Avenir" w:eastAsia="Avenir" w:hAnsi="Avenir" w:cs="Avenir"/>
        </w:rPr>
        <w:t>4-7 years</w:t>
      </w:r>
    </w:p>
    <w:p w:rsidR="00BD001B" w:rsidRDefault="00D24787">
      <w:pPr>
        <w:numPr>
          <w:ilvl w:val="1"/>
          <w:numId w:val="3"/>
        </w:numPr>
        <w:rPr>
          <w:rFonts w:ascii="Avenir" w:eastAsia="Avenir" w:hAnsi="Avenir" w:cs="Avenir"/>
        </w:rPr>
      </w:pPr>
      <w:r>
        <w:rPr>
          <w:rFonts w:ascii="Avenir" w:eastAsia="Avenir" w:hAnsi="Avenir" w:cs="Avenir"/>
        </w:rPr>
        <w:t>8-10 years</w:t>
      </w:r>
    </w:p>
    <w:p w:rsidR="00BD001B" w:rsidRDefault="00D24787">
      <w:pPr>
        <w:numPr>
          <w:ilvl w:val="1"/>
          <w:numId w:val="3"/>
        </w:numPr>
        <w:rPr>
          <w:rFonts w:ascii="Avenir" w:eastAsia="Avenir" w:hAnsi="Avenir" w:cs="Avenir"/>
        </w:rPr>
      </w:pPr>
      <w:r>
        <w:rPr>
          <w:rFonts w:ascii="Avenir" w:eastAsia="Avenir" w:hAnsi="Avenir" w:cs="Avenir"/>
        </w:rPr>
        <w:t>10+ years</w:t>
      </w:r>
    </w:p>
    <w:p w:rsidR="00BD001B" w:rsidRDefault="00BD001B">
      <w:pPr>
        <w:rPr>
          <w:rFonts w:ascii="Avenir" w:eastAsia="Avenir" w:hAnsi="Avenir" w:cs="Avenir"/>
        </w:rPr>
      </w:pPr>
    </w:p>
    <w:p w:rsidR="00BD001B" w:rsidRDefault="00D24787">
      <w:pPr>
        <w:rPr>
          <w:rFonts w:ascii="Avenir" w:eastAsia="Avenir" w:hAnsi="Avenir" w:cs="Avenir"/>
          <w:b/>
        </w:rPr>
      </w:pPr>
      <w:r>
        <w:rPr>
          <w:rFonts w:ascii="Avenir" w:eastAsia="Avenir" w:hAnsi="Avenir" w:cs="Avenir"/>
          <w:b/>
        </w:rPr>
        <w:t xml:space="preserve">Eligibility check </w:t>
      </w:r>
    </w:p>
    <w:p w:rsidR="00BD001B" w:rsidRDefault="00D24787">
      <w:pPr>
        <w:rPr>
          <w:rFonts w:ascii="Avenir" w:eastAsia="Avenir" w:hAnsi="Avenir" w:cs="Avenir"/>
        </w:rPr>
      </w:pPr>
      <w:r>
        <w:rPr>
          <w:rFonts w:ascii="Avenir" w:eastAsia="Avenir" w:hAnsi="Avenir" w:cs="Avenir"/>
        </w:rPr>
        <w:t>Please complete the following questions to confirm your eligibility to apply to become a Chartered Teacher programme mentor.</w:t>
      </w:r>
    </w:p>
    <w:p w:rsidR="00BD001B" w:rsidRDefault="00D24787">
      <w:pPr>
        <w:numPr>
          <w:ilvl w:val="0"/>
          <w:numId w:val="15"/>
        </w:numPr>
        <w:rPr>
          <w:rFonts w:ascii="Avenir" w:eastAsia="Avenir" w:hAnsi="Avenir" w:cs="Avenir"/>
        </w:rPr>
      </w:pPr>
      <w:r>
        <w:rPr>
          <w:rFonts w:ascii="Avenir" w:eastAsia="Avenir" w:hAnsi="Avenir" w:cs="Avenir"/>
        </w:rPr>
        <w:t>I am a member of the Chartered College of Teaching (or willing to join)</w:t>
      </w:r>
    </w:p>
    <w:p w:rsidR="00BD001B" w:rsidRDefault="00D24787">
      <w:pPr>
        <w:numPr>
          <w:ilvl w:val="1"/>
          <w:numId w:val="15"/>
        </w:numPr>
        <w:rPr>
          <w:rFonts w:ascii="Avenir" w:eastAsia="Avenir" w:hAnsi="Avenir" w:cs="Avenir"/>
        </w:rPr>
      </w:pPr>
      <w:r>
        <w:rPr>
          <w:rFonts w:ascii="Avenir" w:eastAsia="Avenir" w:hAnsi="Avenir" w:cs="Avenir"/>
        </w:rPr>
        <w:t>Yes</w:t>
      </w:r>
    </w:p>
    <w:p w:rsidR="00BD001B" w:rsidRDefault="00D24787">
      <w:pPr>
        <w:numPr>
          <w:ilvl w:val="1"/>
          <w:numId w:val="15"/>
        </w:numPr>
        <w:rPr>
          <w:rFonts w:ascii="Avenir" w:eastAsia="Avenir" w:hAnsi="Avenir" w:cs="Avenir"/>
        </w:rPr>
      </w:pPr>
      <w:r>
        <w:rPr>
          <w:rFonts w:ascii="Avenir" w:eastAsia="Avenir" w:hAnsi="Avenir" w:cs="Avenir"/>
        </w:rPr>
        <w:t>No</w:t>
      </w:r>
    </w:p>
    <w:p w:rsidR="00BD001B" w:rsidRDefault="00D24787">
      <w:pPr>
        <w:numPr>
          <w:ilvl w:val="0"/>
          <w:numId w:val="15"/>
        </w:numPr>
        <w:rPr>
          <w:rFonts w:ascii="Avenir" w:eastAsia="Avenir" w:hAnsi="Avenir" w:cs="Avenir"/>
        </w:rPr>
      </w:pPr>
      <w:r>
        <w:rPr>
          <w:rFonts w:ascii="Avenir" w:eastAsia="Avenir" w:hAnsi="Avenir" w:cs="Avenir"/>
        </w:rPr>
        <w:t>To the best of my knowledge I can</w:t>
      </w:r>
      <w:r>
        <w:rPr>
          <w:rFonts w:ascii="Avenir" w:eastAsia="Avenir" w:hAnsi="Avenir" w:cs="Avenir"/>
        </w:rPr>
        <w:t xml:space="preserve"> commit to the mentoring role from April 2020 to July 2021.</w:t>
      </w:r>
    </w:p>
    <w:p w:rsidR="00BD001B" w:rsidRDefault="00D24787">
      <w:pPr>
        <w:numPr>
          <w:ilvl w:val="1"/>
          <w:numId w:val="15"/>
        </w:numPr>
        <w:rPr>
          <w:rFonts w:ascii="Avenir" w:eastAsia="Avenir" w:hAnsi="Avenir" w:cs="Avenir"/>
        </w:rPr>
      </w:pPr>
      <w:r>
        <w:rPr>
          <w:rFonts w:ascii="Avenir" w:eastAsia="Avenir" w:hAnsi="Avenir" w:cs="Avenir"/>
        </w:rPr>
        <w:lastRenderedPageBreak/>
        <w:t>Yes</w:t>
      </w:r>
    </w:p>
    <w:p w:rsidR="00BD001B" w:rsidRDefault="00D24787">
      <w:pPr>
        <w:numPr>
          <w:ilvl w:val="1"/>
          <w:numId w:val="15"/>
        </w:numPr>
        <w:rPr>
          <w:rFonts w:ascii="Avenir" w:eastAsia="Avenir" w:hAnsi="Avenir" w:cs="Avenir"/>
        </w:rPr>
      </w:pPr>
      <w:r>
        <w:rPr>
          <w:rFonts w:ascii="Avenir" w:eastAsia="Avenir" w:hAnsi="Avenir" w:cs="Avenir"/>
        </w:rPr>
        <w:t>No</w:t>
      </w:r>
    </w:p>
    <w:p w:rsidR="00BD001B" w:rsidRDefault="00BD001B">
      <w:pPr>
        <w:rPr>
          <w:rFonts w:ascii="Avenir" w:eastAsia="Avenir" w:hAnsi="Avenir" w:cs="Avenir"/>
        </w:rPr>
      </w:pPr>
    </w:p>
    <w:p w:rsidR="00BD001B" w:rsidRDefault="00D24787">
      <w:pPr>
        <w:rPr>
          <w:rFonts w:ascii="Avenir" w:eastAsia="Avenir" w:hAnsi="Avenir" w:cs="Avenir"/>
          <w:b/>
        </w:rPr>
      </w:pPr>
      <w:r>
        <w:rPr>
          <w:rFonts w:ascii="Avenir" w:eastAsia="Avenir" w:hAnsi="Avenir" w:cs="Avenir"/>
          <w:b/>
        </w:rPr>
        <w:t xml:space="preserve">Reference to support your application </w:t>
      </w:r>
    </w:p>
    <w:p w:rsidR="00BD001B" w:rsidRDefault="00D24787">
      <w:pPr>
        <w:rPr>
          <w:rFonts w:ascii="Avenir" w:eastAsia="Avenir" w:hAnsi="Avenir" w:cs="Avenir"/>
        </w:rPr>
      </w:pPr>
      <w:r>
        <w:rPr>
          <w:rFonts w:ascii="Avenir" w:eastAsia="Avenir" w:hAnsi="Avenir" w:cs="Avenir"/>
        </w:rPr>
        <w:t>We ask that you provide details for a reference who will support your application. This should be either a professional colleague, for example a peer</w:t>
      </w:r>
      <w:r>
        <w:rPr>
          <w:rFonts w:ascii="Avenir" w:eastAsia="Avenir" w:hAnsi="Avenir" w:cs="Avenir"/>
        </w:rPr>
        <w:t xml:space="preserve"> or employer or someone you have previously mentored. </w:t>
      </w:r>
    </w:p>
    <w:p w:rsidR="00BD001B" w:rsidRDefault="00D24787">
      <w:pPr>
        <w:numPr>
          <w:ilvl w:val="0"/>
          <w:numId w:val="9"/>
        </w:numPr>
        <w:rPr>
          <w:rFonts w:ascii="Avenir" w:eastAsia="Avenir" w:hAnsi="Avenir" w:cs="Avenir"/>
        </w:rPr>
      </w:pPr>
      <w:r>
        <w:rPr>
          <w:rFonts w:ascii="Avenir" w:eastAsia="Avenir" w:hAnsi="Avenir" w:cs="Avenir"/>
        </w:rPr>
        <w:t>Full name</w:t>
      </w:r>
    </w:p>
    <w:p w:rsidR="00BD001B" w:rsidRDefault="00D24787">
      <w:pPr>
        <w:numPr>
          <w:ilvl w:val="0"/>
          <w:numId w:val="9"/>
        </w:numPr>
        <w:rPr>
          <w:rFonts w:ascii="Avenir" w:eastAsia="Avenir" w:hAnsi="Avenir" w:cs="Avenir"/>
        </w:rPr>
      </w:pPr>
      <w:r>
        <w:rPr>
          <w:rFonts w:ascii="Avenir" w:eastAsia="Avenir" w:hAnsi="Avenir" w:cs="Avenir"/>
        </w:rPr>
        <w:t xml:space="preserve">Job title </w:t>
      </w:r>
    </w:p>
    <w:p w:rsidR="00BD001B" w:rsidRDefault="00D24787">
      <w:pPr>
        <w:numPr>
          <w:ilvl w:val="0"/>
          <w:numId w:val="9"/>
        </w:numPr>
        <w:rPr>
          <w:rFonts w:ascii="Avenir" w:eastAsia="Avenir" w:hAnsi="Avenir" w:cs="Avenir"/>
        </w:rPr>
      </w:pPr>
      <w:r>
        <w:rPr>
          <w:rFonts w:ascii="Avenir" w:eastAsia="Avenir" w:hAnsi="Avenir" w:cs="Avenir"/>
        </w:rPr>
        <w:t xml:space="preserve">Relationship to you </w:t>
      </w:r>
    </w:p>
    <w:p w:rsidR="00BD001B" w:rsidRDefault="00D24787">
      <w:pPr>
        <w:numPr>
          <w:ilvl w:val="0"/>
          <w:numId w:val="9"/>
        </w:numPr>
        <w:rPr>
          <w:rFonts w:ascii="Avenir" w:eastAsia="Avenir" w:hAnsi="Avenir" w:cs="Avenir"/>
        </w:rPr>
      </w:pPr>
      <w:r>
        <w:rPr>
          <w:rFonts w:ascii="Avenir" w:eastAsia="Avenir" w:hAnsi="Avenir" w:cs="Avenir"/>
        </w:rPr>
        <w:t xml:space="preserve">Email address </w:t>
      </w:r>
    </w:p>
    <w:p w:rsidR="00BD001B" w:rsidRDefault="00BD001B">
      <w:pPr>
        <w:rPr>
          <w:rFonts w:ascii="Avenir" w:eastAsia="Avenir" w:hAnsi="Avenir" w:cs="Avenir"/>
        </w:rPr>
      </w:pPr>
    </w:p>
    <w:p w:rsidR="00BD001B" w:rsidRDefault="00D24787">
      <w:pPr>
        <w:rPr>
          <w:rFonts w:ascii="Avenir" w:eastAsia="Avenir" w:hAnsi="Avenir" w:cs="Avenir"/>
          <w:b/>
        </w:rPr>
      </w:pPr>
      <w:r>
        <w:rPr>
          <w:rFonts w:ascii="Avenir" w:eastAsia="Avenir" w:hAnsi="Avenir" w:cs="Avenir"/>
          <w:b/>
        </w:rPr>
        <w:t xml:space="preserve">Cover letter </w:t>
      </w:r>
    </w:p>
    <w:p w:rsidR="00BD001B" w:rsidRDefault="00D24787">
      <w:pPr>
        <w:rPr>
          <w:rFonts w:ascii="Avenir" w:eastAsia="Avenir" w:hAnsi="Avenir" w:cs="Avenir"/>
        </w:rPr>
      </w:pPr>
      <w:r>
        <w:rPr>
          <w:rFonts w:ascii="Avenir" w:eastAsia="Avenir" w:hAnsi="Avenir" w:cs="Avenir"/>
        </w:rPr>
        <w:t>Please provide a cover letter, referencing the following:</w:t>
      </w:r>
    </w:p>
    <w:p w:rsidR="00BD001B" w:rsidRDefault="00D24787">
      <w:pPr>
        <w:numPr>
          <w:ilvl w:val="0"/>
          <w:numId w:val="4"/>
        </w:numPr>
        <w:rPr>
          <w:rFonts w:ascii="Avenir" w:eastAsia="Avenir" w:hAnsi="Avenir" w:cs="Avenir"/>
        </w:rPr>
      </w:pPr>
      <w:r>
        <w:rPr>
          <w:rFonts w:ascii="Avenir" w:eastAsia="Avenir" w:hAnsi="Avenir" w:cs="Avenir"/>
        </w:rPr>
        <w:t>Why you want to be a Chartered Teacher mentor</w:t>
      </w:r>
    </w:p>
    <w:p w:rsidR="00BD001B" w:rsidRDefault="00D24787">
      <w:pPr>
        <w:numPr>
          <w:ilvl w:val="0"/>
          <w:numId w:val="4"/>
        </w:numPr>
        <w:rPr>
          <w:rFonts w:ascii="Avenir" w:eastAsia="Avenir" w:hAnsi="Avenir" w:cs="Avenir"/>
        </w:rPr>
      </w:pPr>
      <w:r>
        <w:rPr>
          <w:rFonts w:ascii="Avenir" w:eastAsia="Avenir" w:hAnsi="Avenir" w:cs="Avenir"/>
        </w:rPr>
        <w:t>Any particular areas of expertise or interest that you feel you could offer as a mentor</w:t>
      </w:r>
    </w:p>
    <w:p w:rsidR="00BD001B" w:rsidRDefault="00D24787">
      <w:pPr>
        <w:numPr>
          <w:ilvl w:val="0"/>
          <w:numId w:val="4"/>
        </w:numPr>
        <w:rPr>
          <w:rFonts w:ascii="Avenir" w:eastAsia="Avenir" w:hAnsi="Avenir" w:cs="Avenir"/>
        </w:rPr>
      </w:pPr>
      <w:r>
        <w:rPr>
          <w:rFonts w:ascii="Avenir" w:eastAsia="Avenir" w:hAnsi="Avenir" w:cs="Avenir"/>
        </w:rPr>
        <w:t>Your training and experience in mentoring teachers</w:t>
      </w:r>
    </w:p>
    <w:p w:rsidR="00BD001B" w:rsidRDefault="00D24787">
      <w:pPr>
        <w:numPr>
          <w:ilvl w:val="0"/>
          <w:numId w:val="4"/>
        </w:numPr>
        <w:rPr>
          <w:rFonts w:ascii="Avenir" w:eastAsia="Avenir" w:hAnsi="Avenir" w:cs="Avenir"/>
        </w:rPr>
      </w:pPr>
      <w:r>
        <w:rPr>
          <w:rFonts w:ascii="Avenir" w:eastAsia="Avenir" w:hAnsi="Avenir" w:cs="Avenir"/>
        </w:rPr>
        <w:t>Your commitment to your own professional development</w:t>
      </w:r>
    </w:p>
    <w:p w:rsidR="00BD001B" w:rsidRDefault="00D24787">
      <w:pPr>
        <w:numPr>
          <w:ilvl w:val="0"/>
          <w:numId w:val="4"/>
        </w:numPr>
        <w:rPr>
          <w:rFonts w:ascii="Avenir" w:eastAsia="Avenir" w:hAnsi="Avenir" w:cs="Avenir"/>
        </w:rPr>
      </w:pPr>
      <w:r>
        <w:rPr>
          <w:rFonts w:ascii="Avenir" w:eastAsia="Avenir" w:hAnsi="Avenir" w:cs="Avenir"/>
        </w:rPr>
        <w:t xml:space="preserve">Why you believe access to a mentor is an important component of </w:t>
      </w:r>
      <w:r>
        <w:rPr>
          <w:rFonts w:ascii="Avenir" w:eastAsia="Avenir" w:hAnsi="Avenir" w:cs="Avenir"/>
        </w:rPr>
        <w:t>the Chartered Teacher programme</w:t>
      </w:r>
    </w:p>
    <w:p w:rsidR="00BD001B" w:rsidRDefault="00BD001B">
      <w:pPr>
        <w:rPr>
          <w:rFonts w:ascii="Avenir" w:eastAsia="Avenir" w:hAnsi="Avenir" w:cs="Avenir"/>
        </w:rPr>
      </w:pPr>
    </w:p>
    <w:p w:rsidR="00BD001B" w:rsidRDefault="00D24787">
      <w:pPr>
        <w:rPr>
          <w:rFonts w:ascii="Avenir" w:eastAsia="Avenir" w:hAnsi="Avenir" w:cs="Avenir"/>
        </w:rPr>
      </w:pPr>
      <w:r>
        <w:rPr>
          <w:rFonts w:ascii="Avenir" w:eastAsia="Avenir" w:hAnsi="Avenir" w:cs="Avenir"/>
        </w:rPr>
        <w:t>Your cover letter will be assessed against the role and responsibilities of Chartered Teacher mentors, including key knowledge, skills and qualities, and the professional principles of the Chartered Teacher programme. As su</w:t>
      </w:r>
      <w:r>
        <w:rPr>
          <w:rFonts w:ascii="Avenir" w:eastAsia="Avenir" w:hAnsi="Avenir" w:cs="Avenir"/>
        </w:rPr>
        <w:t xml:space="preserve">ch, please ensure you have familiarised yourself with the relevant details prior to submitting. </w:t>
      </w:r>
    </w:p>
    <w:p w:rsidR="00BD001B" w:rsidRDefault="00BD001B">
      <w:pPr>
        <w:rPr>
          <w:rFonts w:ascii="Avenir" w:eastAsia="Avenir" w:hAnsi="Avenir" w:cs="Avenir"/>
        </w:rPr>
      </w:pPr>
    </w:p>
    <w:p w:rsidR="00D24787" w:rsidRDefault="00D24787">
      <w:pPr>
        <w:rPr>
          <w:rFonts w:ascii="Avenir" w:eastAsia="Avenir" w:hAnsi="Avenir" w:cs="Avenir"/>
        </w:rPr>
      </w:pPr>
      <w:bookmarkStart w:id="1" w:name="_GoBack"/>
      <w:bookmarkEnd w:id="1"/>
    </w:p>
    <w:p w:rsidR="00BD001B" w:rsidRDefault="00D24787">
      <w:pPr>
        <w:rPr>
          <w:rFonts w:ascii="Avenir" w:eastAsia="Avenir" w:hAnsi="Avenir" w:cs="Avenir"/>
          <w:b/>
        </w:rPr>
      </w:pPr>
      <w:r>
        <w:rPr>
          <w:rFonts w:ascii="Avenir" w:eastAsia="Avenir" w:hAnsi="Avenir" w:cs="Avenir"/>
          <w:b/>
        </w:rPr>
        <w:t>CV</w:t>
      </w:r>
    </w:p>
    <w:p w:rsidR="00BD001B" w:rsidRDefault="00D24787">
      <w:pPr>
        <w:rPr>
          <w:rFonts w:ascii="Avenir" w:eastAsia="Avenir" w:hAnsi="Avenir" w:cs="Avenir"/>
        </w:rPr>
      </w:pPr>
      <w:r>
        <w:rPr>
          <w:rFonts w:ascii="Avenir" w:eastAsia="Avenir" w:hAnsi="Avenir" w:cs="Avenir"/>
        </w:rPr>
        <w:t>Please upload your CV.</w:t>
      </w:r>
    </w:p>
    <w:p w:rsidR="00BD001B" w:rsidRDefault="00BD001B">
      <w:pPr>
        <w:rPr>
          <w:rFonts w:ascii="Avenir" w:eastAsia="Avenir" w:hAnsi="Avenir" w:cs="Avenir"/>
        </w:rPr>
      </w:pPr>
    </w:p>
    <w:p w:rsidR="00BD001B" w:rsidRDefault="00D24787">
      <w:pPr>
        <w:rPr>
          <w:rFonts w:ascii="Avenir" w:eastAsia="Avenir" w:hAnsi="Avenir" w:cs="Avenir"/>
          <w:b/>
        </w:rPr>
      </w:pPr>
      <w:r>
        <w:rPr>
          <w:rFonts w:ascii="Avenir" w:eastAsia="Avenir" w:hAnsi="Avenir" w:cs="Avenir"/>
          <w:b/>
        </w:rPr>
        <w:t xml:space="preserve">Declaration </w:t>
      </w:r>
    </w:p>
    <w:p w:rsidR="00BD001B" w:rsidRDefault="00D24787">
      <w:pPr>
        <w:rPr>
          <w:rFonts w:ascii="Avenir" w:eastAsia="Avenir" w:hAnsi="Avenir" w:cs="Avenir"/>
          <w:b/>
        </w:rPr>
      </w:pPr>
      <w:r>
        <w:rPr>
          <w:rFonts w:ascii="Avenir" w:eastAsia="Avenir" w:hAnsi="Avenir" w:cs="Avenir"/>
          <w:b/>
        </w:rPr>
        <w:t xml:space="preserve">By submitting this </w:t>
      </w:r>
      <w:proofErr w:type="gramStart"/>
      <w:r>
        <w:rPr>
          <w:rFonts w:ascii="Avenir" w:eastAsia="Avenir" w:hAnsi="Avenir" w:cs="Avenir"/>
          <w:b/>
        </w:rPr>
        <w:t>application</w:t>
      </w:r>
      <w:proofErr w:type="gramEnd"/>
      <w:r>
        <w:rPr>
          <w:rFonts w:ascii="Avenir" w:eastAsia="Avenir" w:hAnsi="Avenir" w:cs="Avenir"/>
          <w:b/>
        </w:rPr>
        <w:t xml:space="preserve"> I confirm that:</w:t>
      </w:r>
    </w:p>
    <w:p w:rsidR="00BD001B" w:rsidRDefault="00D24787">
      <w:pPr>
        <w:numPr>
          <w:ilvl w:val="0"/>
          <w:numId w:val="13"/>
        </w:numPr>
        <w:rPr>
          <w:rFonts w:ascii="Avenir" w:eastAsia="Avenir" w:hAnsi="Avenir" w:cs="Avenir"/>
          <w:b/>
        </w:rPr>
      </w:pPr>
      <w:r>
        <w:rPr>
          <w:rFonts w:ascii="Avenir" w:eastAsia="Avenir" w:hAnsi="Avenir" w:cs="Avenir"/>
          <w:b/>
        </w:rPr>
        <w:t>The information I have provided within this application is true and acc</w:t>
      </w:r>
      <w:r>
        <w:rPr>
          <w:rFonts w:ascii="Avenir" w:eastAsia="Avenir" w:hAnsi="Avenir" w:cs="Avenir"/>
          <w:b/>
        </w:rPr>
        <w:t>urate to the best of my knowledge.</w:t>
      </w:r>
    </w:p>
    <w:p w:rsidR="00BD001B" w:rsidRDefault="00D24787">
      <w:pPr>
        <w:numPr>
          <w:ilvl w:val="0"/>
          <w:numId w:val="13"/>
        </w:numPr>
        <w:rPr>
          <w:rFonts w:ascii="Avenir" w:eastAsia="Avenir" w:hAnsi="Avenir" w:cs="Avenir"/>
          <w:b/>
        </w:rPr>
      </w:pPr>
      <w:r>
        <w:rPr>
          <w:rFonts w:ascii="Avenir" w:eastAsia="Avenir" w:hAnsi="Avenir" w:cs="Avenir"/>
          <w:b/>
        </w:rPr>
        <w:t>I am aware of the responsibilities associated with the role of mentor and, if successful, agree to attend any required training and actively participate in the mentoring process.</w:t>
      </w:r>
    </w:p>
    <w:p w:rsidR="00BD001B" w:rsidRDefault="00BD001B">
      <w:pPr>
        <w:rPr>
          <w:rFonts w:ascii="Avenir" w:eastAsia="Avenir" w:hAnsi="Avenir" w:cs="Avenir"/>
        </w:rPr>
      </w:pPr>
    </w:p>
    <w:p w:rsidR="00BD001B" w:rsidRDefault="00BD001B">
      <w:pPr>
        <w:rPr>
          <w:rFonts w:ascii="Avenir" w:eastAsia="Avenir" w:hAnsi="Avenir" w:cs="Avenir"/>
          <w:b/>
        </w:rPr>
      </w:pPr>
    </w:p>
    <w:p w:rsidR="00BD001B" w:rsidRDefault="00BD001B">
      <w:pPr>
        <w:rPr>
          <w:rFonts w:ascii="Avenir" w:eastAsia="Avenir" w:hAnsi="Avenir" w:cs="Avenir"/>
          <w:b/>
        </w:rPr>
      </w:pPr>
    </w:p>
    <w:p w:rsidR="00BD001B" w:rsidRDefault="00BD001B">
      <w:pPr>
        <w:rPr>
          <w:rFonts w:ascii="Avenir" w:eastAsia="Avenir" w:hAnsi="Avenir" w:cs="Avenir"/>
        </w:rPr>
      </w:pPr>
    </w:p>
    <w:p w:rsidR="00BD001B" w:rsidRDefault="00BD001B">
      <w:pPr>
        <w:rPr>
          <w:rFonts w:ascii="Avenir" w:eastAsia="Avenir" w:hAnsi="Avenir" w:cs="Avenir"/>
        </w:rPr>
      </w:pPr>
    </w:p>
    <w:sectPr w:rsidR="00BD001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4787">
      <w:pPr>
        <w:spacing w:line="240" w:lineRule="auto"/>
      </w:pPr>
      <w:r>
        <w:separator/>
      </w:r>
    </w:p>
  </w:endnote>
  <w:endnote w:type="continuationSeparator" w:id="0">
    <w:p w:rsidR="00000000" w:rsidRDefault="00D24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4787">
      <w:pPr>
        <w:spacing w:line="240" w:lineRule="auto"/>
      </w:pPr>
      <w:r>
        <w:separator/>
      </w:r>
    </w:p>
  </w:footnote>
  <w:footnote w:type="continuationSeparator" w:id="0">
    <w:p w:rsidR="00000000" w:rsidRDefault="00D24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1B" w:rsidRDefault="00D24787">
    <w:r>
      <w:rPr>
        <w:noProof/>
      </w:rPr>
      <w:drawing>
        <wp:anchor distT="0" distB="0" distL="0" distR="0" simplePos="0" relativeHeight="251658240" behindDoc="0" locked="0" layoutInCell="1" hidden="0" allowOverlap="1">
          <wp:simplePos x="0" y="0"/>
          <wp:positionH relativeFrom="column">
            <wp:posOffset>4772025</wp:posOffset>
          </wp:positionH>
          <wp:positionV relativeFrom="paragraph">
            <wp:posOffset>-457199</wp:posOffset>
          </wp:positionV>
          <wp:extent cx="957263" cy="957263"/>
          <wp:effectExtent l="0" t="0" r="0" b="0"/>
          <wp:wrapSquare wrapText="bothSides" distT="0" distB="0" distL="0" distR="0"/>
          <wp:docPr id="1" name="image1.png" descr="Picture 15"/>
          <wp:cNvGraphicFramePr/>
          <a:graphic xmlns:a="http://schemas.openxmlformats.org/drawingml/2006/main">
            <a:graphicData uri="http://schemas.openxmlformats.org/drawingml/2006/picture">
              <pic:pic xmlns:pic="http://schemas.openxmlformats.org/drawingml/2006/picture">
                <pic:nvPicPr>
                  <pic:cNvPr id="0" name="image1.png" descr="Picture 15"/>
                  <pic:cNvPicPr preferRelativeResize="0"/>
                </pic:nvPicPr>
                <pic:blipFill>
                  <a:blip r:embed="rId1"/>
                  <a:srcRect/>
                  <a:stretch>
                    <a:fillRect/>
                  </a:stretch>
                </pic:blipFill>
                <pic:spPr>
                  <a:xfrm>
                    <a:off x="0" y="0"/>
                    <a:ext cx="957263" cy="957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930"/>
    <w:multiLevelType w:val="multilevel"/>
    <w:tmpl w:val="8ADE0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301EE"/>
    <w:multiLevelType w:val="multilevel"/>
    <w:tmpl w:val="7978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F0305"/>
    <w:multiLevelType w:val="multilevel"/>
    <w:tmpl w:val="EFD67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667419"/>
    <w:multiLevelType w:val="multilevel"/>
    <w:tmpl w:val="738C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D5766E"/>
    <w:multiLevelType w:val="multilevel"/>
    <w:tmpl w:val="347AA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DB4714"/>
    <w:multiLevelType w:val="multilevel"/>
    <w:tmpl w:val="308AA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39741D"/>
    <w:multiLevelType w:val="multilevel"/>
    <w:tmpl w:val="81E84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040710"/>
    <w:multiLevelType w:val="multilevel"/>
    <w:tmpl w:val="3CEA5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9A0550"/>
    <w:multiLevelType w:val="multilevel"/>
    <w:tmpl w:val="D932D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AF5FE1"/>
    <w:multiLevelType w:val="multilevel"/>
    <w:tmpl w:val="E7AE9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0B7442"/>
    <w:multiLevelType w:val="multilevel"/>
    <w:tmpl w:val="B31A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2B48B0"/>
    <w:multiLevelType w:val="multilevel"/>
    <w:tmpl w:val="7472C4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0E3453"/>
    <w:multiLevelType w:val="multilevel"/>
    <w:tmpl w:val="24CE7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F7663"/>
    <w:multiLevelType w:val="multilevel"/>
    <w:tmpl w:val="06E4A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A1588A"/>
    <w:multiLevelType w:val="multilevel"/>
    <w:tmpl w:val="F75AE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4"/>
  </w:num>
  <w:num w:numId="4">
    <w:abstractNumId w:val="5"/>
  </w:num>
  <w:num w:numId="5">
    <w:abstractNumId w:val="9"/>
  </w:num>
  <w:num w:numId="6">
    <w:abstractNumId w:val="12"/>
  </w:num>
  <w:num w:numId="7">
    <w:abstractNumId w:val="3"/>
  </w:num>
  <w:num w:numId="8">
    <w:abstractNumId w:val="7"/>
  </w:num>
  <w:num w:numId="9">
    <w:abstractNumId w:val="10"/>
  </w:num>
  <w:num w:numId="10">
    <w:abstractNumId w:val="2"/>
  </w:num>
  <w:num w:numId="11">
    <w:abstractNumId w:val="6"/>
  </w:num>
  <w:num w:numId="12">
    <w:abstractNumId w:val="13"/>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B"/>
    <w:rsid w:val="00BD001B"/>
    <w:rsid w:val="00D2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1B4F"/>
  <w15:docId w15:val="{1F1758A5-3CC1-488D-98B5-0E805B27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24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admin@glf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FCF21EF8</Template>
  <TotalTime>0</TotalTime>
  <Pages>6</Pages>
  <Words>1315</Words>
  <Characters>7498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Shaw</dc:creator>
  <cp:lastModifiedBy>Helen Shaw</cp:lastModifiedBy>
  <cp:revision>2</cp:revision>
  <dcterms:created xsi:type="dcterms:W3CDTF">2020-02-10T09:33:00Z</dcterms:created>
  <dcterms:modified xsi:type="dcterms:W3CDTF">2020-02-10T09:33:00Z</dcterms:modified>
</cp:coreProperties>
</file>